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076" w:rsidRPr="00A50115" w:rsidRDefault="00F65076" w:rsidP="00F65076">
      <w:pPr>
        <w:jc w:val="center"/>
        <w:rPr>
          <w:rFonts w:ascii="High Tower Text" w:hAnsi="High Tower Text"/>
          <w:b/>
          <w:sz w:val="52"/>
          <w:szCs w:val="52"/>
        </w:rPr>
      </w:pPr>
      <w:r>
        <w:rPr>
          <w:rFonts w:ascii="High Tower Text" w:hAnsi="High Tower Text"/>
          <w:b/>
          <w:sz w:val="52"/>
          <w:szCs w:val="52"/>
        </w:rPr>
        <w:t>Propaganda Poster Extra Credit Opportunity</w:t>
      </w:r>
    </w:p>
    <w:p w:rsidR="009A600A" w:rsidRDefault="009A600A" w:rsidP="00B52459">
      <w:pPr>
        <w:pStyle w:val="BodyText"/>
        <w:rPr>
          <w:i w:val="0"/>
          <w:sz w:val="28"/>
          <w:szCs w:val="28"/>
        </w:rPr>
      </w:pPr>
    </w:p>
    <w:p w:rsidR="009A600A" w:rsidRDefault="009A600A" w:rsidP="009A600A">
      <w:pPr>
        <w:pStyle w:val="BodyText"/>
        <w:rPr>
          <w:i w:val="0"/>
          <w:sz w:val="28"/>
          <w:szCs w:val="28"/>
        </w:rPr>
      </w:pPr>
      <w:r w:rsidRPr="009A600A">
        <w:rPr>
          <w:i w:val="0"/>
          <w:sz w:val="28"/>
          <w:szCs w:val="28"/>
        </w:rPr>
        <w:t xml:space="preserve">Your assignment is to create a unique propaganda poster for distribution during </w:t>
      </w:r>
      <w:r>
        <w:rPr>
          <w:i w:val="0"/>
          <w:sz w:val="28"/>
          <w:szCs w:val="28"/>
        </w:rPr>
        <w:t xml:space="preserve">the </w:t>
      </w:r>
      <w:r>
        <w:rPr>
          <w:b/>
          <w:i w:val="0"/>
          <w:sz w:val="28"/>
          <w:szCs w:val="28"/>
        </w:rPr>
        <w:t>Russian Revolution or The Rise of Nazism.</w:t>
      </w:r>
      <w:r>
        <w:rPr>
          <w:i w:val="0"/>
          <w:sz w:val="28"/>
          <w:szCs w:val="28"/>
        </w:rPr>
        <w:t xml:space="preserve">  </w:t>
      </w:r>
      <w:r w:rsidRPr="009A600A">
        <w:rPr>
          <w:i w:val="0"/>
          <w:sz w:val="28"/>
          <w:szCs w:val="28"/>
        </w:rPr>
        <w:t xml:space="preserve">Your poster can be geared towards any audience (men, women, children), and can be in reference to any aspect of the </w:t>
      </w:r>
      <w:r>
        <w:rPr>
          <w:i w:val="0"/>
          <w:sz w:val="28"/>
          <w:szCs w:val="28"/>
        </w:rPr>
        <w:t xml:space="preserve">Russian Revolution or the Rise of Nazism </w:t>
      </w:r>
      <w:r w:rsidRPr="009A600A">
        <w:rPr>
          <w:i w:val="0"/>
          <w:sz w:val="28"/>
          <w:szCs w:val="28"/>
        </w:rPr>
        <w:t>(</w:t>
      </w:r>
      <w:r>
        <w:rPr>
          <w:i w:val="0"/>
          <w:sz w:val="28"/>
          <w:szCs w:val="28"/>
        </w:rPr>
        <w:t xml:space="preserve">support for the tsars, anti-tsars, pro WWI, anti-WWI, support for the workers, nationalism, pro-Nazi, anti-Communism, </w:t>
      </w:r>
      <w:r w:rsidR="00616CC0">
        <w:rPr>
          <w:i w:val="0"/>
          <w:sz w:val="28"/>
          <w:szCs w:val="28"/>
        </w:rPr>
        <w:t xml:space="preserve">blaming depression on signing the Treaty of Versailles, </w:t>
      </w:r>
      <w:r w:rsidRPr="009A600A">
        <w:rPr>
          <w:i w:val="0"/>
          <w:sz w:val="28"/>
          <w:szCs w:val="28"/>
        </w:rPr>
        <w:t>etc).</w:t>
      </w:r>
    </w:p>
    <w:p w:rsidR="009A600A" w:rsidRPr="009A600A" w:rsidRDefault="009A600A" w:rsidP="009A600A">
      <w:pPr>
        <w:pStyle w:val="BodyText"/>
        <w:rPr>
          <w:i w:val="0"/>
          <w:sz w:val="28"/>
          <w:szCs w:val="28"/>
        </w:rPr>
      </w:pPr>
    </w:p>
    <w:p w:rsidR="009A600A" w:rsidRDefault="009A600A" w:rsidP="009A600A">
      <w:pPr>
        <w:pStyle w:val="BodyText"/>
        <w:rPr>
          <w:i w:val="0"/>
          <w:sz w:val="28"/>
          <w:szCs w:val="28"/>
        </w:rPr>
      </w:pPr>
      <w:r w:rsidRPr="009A600A">
        <w:rPr>
          <w:i w:val="0"/>
          <w:sz w:val="28"/>
          <w:szCs w:val="28"/>
        </w:rPr>
        <w:t>The intended audience must be clear just by looking at the poster.</w:t>
      </w:r>
    </w:p>
    <w:p w:rsidR="009A600A" w:rsidRPr="009A600A" w:rsidRDefault="009A600A" w:rsidP="009A600A">
      <w:pPr>
        <w:pStyle w:val="BodyText"/>
        <w:rPr>
          <w:i w:val="0"/>
          <w:sz w:val="28"/>
          <w:szCs w:val="28"/>
        </w:rPr>
      </w:pPr>
    </w:p>
    <w:p w:rsidR="009A600A" w:rsidRDefault="009A600A" w:rsidP="009A600A">
      <w:pPr>
        <w:pStyle w:val="BodyText"/>
        <w:rPr>
          <w:i w:val="0"/>
          <w:sz w:val="28"/>
          <w:szCs w:val="28"/>
        </w:rPr>
      </w:pPr>
      <w:r w:rsidRPr="009A600A">
        <w:rPr>
          <w:i w:val="0"/>
          <w:sz w:val="28"/>
          <w:szCs w:val="28"/>
        </w:rPr>
        <w:t xml:space="preserve">The message must make the viewer feel something (angry, sad, patriotic, vindictive, scared, proud, or changes their opinion on their role in the </w:t>
      </w:r>
      <w:r>
        <w:rPr>
          <w:i w:val="0"/>
          <w:sz w:val="28"/>
          <w:szCs w:val="28"/>
        </w:rPr>
        <w:t>Russian Revolution or the Rise of Nazism</w:t>
      </w:r>
      <w:r w:rsidRPr="009A600A">
        <w:rPr>
          <w:i w:val="0"/>
          <w:sz w:val="28"/>
          <w:szCs w:val="28"/>
        </w:rPr>
        <w:t>, etc).</w:t>
      </w:r>
    </w:p>
    <w:p w:rsidR="009A600A" w:rsidRPr="009A600A" w:rsidRDefault="009A600A" w:rsidP="009A600A">
      <w:pPr>
        <w:pStyle w:val="BodyText"/>
        <w:rPr>
          <w:i w:val="0"/>
          <w:sz w:val="28"/>
          <w:szCs w:val="28"/>
        </w:rPr>
      </w:pPr>
    </w:p>
    <w:p w:rsidR="009A600A" w:rsidRDefault="009A600A" w:rsidP="009A600A">
      <w:pPr>
        <w:pStyle w:val="BodyText"/>
        <w:rPr>
          <w:i w:val="0"/>
          <w:sz w:val="28"/>
          <w:szCs w:val="28"/>
        </w:rPr>
      </w:pPr>
      <w:r w:rsidRPr="009A600A">
        <w:rPr>
          <w:i w:val="0"/>
          <w:sz w:val="28"/>
          <w:szCs w:val="28"/>
        </w:rPr>
        <w:t>You can type or draw the poster on an 8 ½ x 11 piece of paper.</w:t>
      </w:r>
    </w:p>
    <w:p w:rsidR="009A600A" w:rsidRPr="009A600A" w:rsidRDefault="009A600A" w:rsidP="009A600A">
      <w:pPr>
        <w:pStyle w:val="BodyText"/>
        <w:rPr>
          <w:i w:val="0"/>
          <w:sz w:val="28"/>
          <w:szCs w:val="28"/>
        </w:rPr>
      </w:pPr>
    </w:p>
    <w:p w:rsidR="0002767E" w:rsidRPr="00B52459" w:rsidRDefault="0002767E" w:rsidP="00B52459">
      <w:pPr>
        <w:pStyle w:val="BodyText"/>
        <w:rPr>
          <w:i w:val="0"/>
          <w:sz w:val="28"/>
          <w:szCs w:val="28"/>
        </w:rPr>
      </w:pPr>
      <w:r w:rsidRPr="00B52459">
        <w:rPr>
          <w:i w:val="0"/>
          <w:sz w:val="28"/>
          <w:szCs w:val="28"/>
        </w:rPr>
        <w:t xml:space="preserve">Directions: Follow the steps below. </w:t>
      </w:r>
    </w:p>
    <w:p w:rsidR="0002767E" w:rsidRDefault="0002767E">
      <w:pPr>
        <w:rPr>
          <w:sz w:val="28"/>
        </w:rPr>
      </w:pPr>
    </w:p>
    <w:p w:rsidR="00F65076" w:rsidRPr="00F65076" w:rsidRDefault="0002767E" w:rsidP="00F65076">
      <w:pPr>
        <w:pStyle w:val="ListParagraph"/>
        <w:numPr>
          <w:ilvl w:val="0"/>
          <w:numId w:val="4"/>
        </w:numPr>
        <w:rPr>
          <w:szCs w:val="28"/>
        </w:rPr>
      </w:pPr>
      <w:r w:rsidRPr="00F65076">
        <w:rPr>
          <w:sz w:val="28"/>
        </w:rPr>
        <w:t xml:space="preserve">Choose </w:t>
      </w:r>
      <w:r w:rsidR="009A600A" w:rsidRPr="00F65076">
        <w:rPr>
          <w:sz w:val="28"/>
        </w:rPr>
        <w:t xml:space="preserve">either the Russian Revolution or the Rise of Nazism to create your propaganda poster.  </w:t>
      </w:r>
    </w:p>
    <w:p w:rsidR="00F65076" w:rsidRPr="00F65076" w:rsidRDefault="004E6C15" w:rsidP="00F65076">
      <w:pPr>
        <w:pStyle w:val="ListParagraph"/>
        <w:numPr>
          <w:ilvl w:val="0"/>
          <w:numId w:val="4"/>
        </w:numPr>
        <w:rPr>
          <w:szCs w:val="28"/>
        </w:rPr>
      </w:pPr>
      <w:r w:rsidRPr="00F65076">
        <w:rPr>
          <w:sz w:val="28"/>
        </w:rPr>
        <w:t xml:space="preserve">Read the rubric so that you know how you will be graded. </w:t>
      </w:r>
    </w:p>
    <w:p w:rsidR="00F65076" w:rsidRPr="00F65076" w:rsidRDefault="0002767E" w:rsidP="00F65076">
      <w:pPr>
        <w:pStyle w:val="ListParagraph"/>
        <w:numPr>
          <w:ilvl w:val="0"/>
          <w:numId w:val="4"/>
        </w:numPr>
        <w:rPr>
          <w:szCs w:val="28"/>
        </w:rPr>
      </w:pPr>
      <w:r w:rsidRPr="00F65076">
        <w:rPr>
          <w:sz w:val="28"/>
        </w:rPr>
        <w:t xml:space="preserve">The goal of </w:t>
      </w:r>
      <w:r w:rsidR="005659EB" w:rsidRPr="00F65076">
        <w:rPr>
          <w:sz w:val="28"/>
        </w:rPr>
        <w:t>a propaganda poster from the government is to make the public believe something or do something that the government wants them to</w:t>
      </w:r>
      <w:r w:rsidR="00C6247B" w:rsidRPr="00F65076">
        <w:rPr>
          <w:sz w:val="28"/>
        </w:rPr>
        <w:t xml:space="preserve"> do</w:t>
      </w:r>
      <w:r w:rsidR="005659EB" w:rsidRPr="00F65076">
        <w:rPr>
          <w:sz w:val="28"/>
        </w:rPr>
        <w:t>.</w:t>
      </w:r>
      <w:r w:rsidRPr="00F65076">
        <w:rPr>
          <w:sz w:val="28"/>
        </w:rPr>
        <w:t xml:space="preserve"> </w:t>
      </w:r>
      <w:r w:rsidR="009A137E" w:rsidRPr="00F65076">
        <w:rPr>
          <w:sz w:val="28"/>
        </w:rPr>
        <w:t>It can show an enemy in</w:t>
      </w:r>
      <w:r w:rsidR="00A77159" w:rsidRPr="00F65076">
        <w:rPr>
          <w:sz w:val="28"/>
        </w:rPr>
        <w:t xml:space="preserve"> a harsh manner or tug at your heart strings to make the public sympathetic to a cause. </w:t>
      </w:r>
    </w:p>
    <w:p w:rsidR="00E11E26" w:rsidRPr="00F65076" w:rsidRDefault="00F65076" w:rsidP="00F65076">
      <w:pPr>
        <w:pStyle w:val="ListParagraph"/>
        <w:numPr>
          <w:ilvl w:val="0"/>
          <w:numId w:val="4"/>
        </w:numPr>
        <w:rPr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711D1341" wp14:editId="0378AB1D">
            <wp:simplePos x="0" y="0"/>
            <wp:positionH relativeFrom="column">
              <wp:posOffset>1634490</wp:posOffset>
            </wp:positionH>
            <wp:positionV relativeFrom="paragraph">
              <wp:posOffset>454660</wp:posOffset>
            </wp:positionV>
            <wp:extent cx="3067050" cy="2543175"/>
            <wp:effectExtent l="1905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C15" w:rsidRPr="00F65076">
        <w:rPr>
          <w:sz w:val="28"/>
        </w:rPr>
        <w:t xml:space="preserve">For example, if the task was to make a propaganda poster that was pro-environment, the poster might look like the following because </w:t>
      </w:r>
      <w:r w:rsidR="009A600A" w:rsidRPr="00F65076">
        <w:rPr>
          <w:sz w:val="28"/>
        </w:rPr>
        <w:t xml:space="preserve">it encourages you to recycle.  </w:t>
      </w:r>
    </w:p>
    <w:p w:rsidR="00F65076" w:rsidRPr="00F65076" w:rsidRDefault="00F65076" w:rsidP="00F65076">
      <w:pPr>
        <w:ind w:left="720"/>
        <w:rPr>
          <w:sz w:val="28"/>
        </w:rPr>
      </w:pPr>
    </w:p>
    <w:p w:rsidR="00E11E26" w:rsidRDefault="00E11E26" w:rsidP="00037FC0">
      <w:pPr>
        <w:spacing w:line="360" w:lineRule="auto"/>
        <w:ind w:left="720"/>
        <w:rPr>
          <w:sz w:val="28"/>
        </w:rPr>
      </w:pPr>
    </w:p>
    <w:p w:rsidR="00E11E26" w:rsidRDefault="00E11E26" w:rsidP="00037FC0">
      <w:pPr>
        <w:spacing w:line="360" w:lineRule="auto"/>
        <w:ind w:left="720"/>
        <w:rPr>
          <w:sz w:val="28"/>
        </w:rPr>
      </w:pPr>
    </w:p>
    <w:p w:rsidR="00E11E26" w:rsidRDefault="00E11E26" w:rsidP="00037FC0">
      <w:pPr>
        <w:spacing w:line="360" w:lineRule="auto"/>
        <w:ind w:left="720"/>
        <w:rPr>
          <w:sz w:val="28"/>
        </w:rPr>
      </w:pPr>
    </w:p>
    <w:p w:rsidR="00E11E26" w:rsidRDefault="00E11E26" w:rsidP="00037FC0">
      <w:pPr>
        <w:spacing w:line="360" w:lineRule="auto"/>
        <w:ind w:left="720"/>
        <w:rPr>
          <w:sz w:val="28"/>
        </w:rPr>
      </w:pPr>
    </w:p>
    <w:p w:rsidR="00F65076" w:rsidRDefault="00F65076" w:rsidP="00037FC0">
      <w:pPr>
        <w:spacing w:line="360" w:lineRule="auto"/>
        <w:ind w:left="720"/>
        <w:rPr>
          <w:sz w:val="28"/>
        </w:rPr>
      </w:pPr>
    </w:p>
    <w:p w:rsidR="00F65076" w:rsidRDefault="00F65076" w:rsidP="00037FC0">
      <w:pPr>
        <w:spacing w:line="360" w:lineRule="auto"/>
        <w:ind w:left="720"/>
        <w:rPr>
          <w:sz w:val="28"/>
        </w:rPr>
      </w:pPr>
    </w:p>
    <w:p w:rsidR="00F65076" w:rsidRDefault="00F65076" w:rsidP="00037FC0">
      <w:pPr>
        <w:spacing w:line="360" w:lineRule="auto"/>
        <w:ind w:left="720"/>
        <w:rPr>
          <w:sz w:val="28"/>
        </w:rPr>
      </w:pPr>
    </w:p>
    <w:p w:rsidR="00F65076" w:rsidRDefault="00F65076" w:rsidP="00F65076">
      <w:pPr>
        <w:pStyle w:val="ListParagraph"/>
        <w:numPr>
          <w:ilvl w:val="0"/>
          <w:numId w:val="4"/>
        </w:numPr>
        <w:spacing w:line="360" w:lineRule="auto"/>
        <w:rPr>
          <w:sz w:val="28"/>
        </w:rPr>
      </w:pPr>
      <w:r w:rsidRPr="00F65076">
        <w:rPr>
          <w:sz w:val="28"/>
        </w:rPr>
        <w:t xml:space="preserve">Create your </w:t>
      </w:r>
      <w:r>
        <w:rPr>
          <w:sz w:val="28"/>
        </w:rPr>
        <w:t>Propaganda P</w:t>
      </w:r>
      <w:r w:rsidRPr="00F65076">
        <w:rPr>
          <w:sz w:val="28"/>
        </w:rPr>
        <w:t>oster!</w:t>
      </w:r>
    </w:p>
    <w:p w:rsidR="00F65076" w:rsidRDefault="00F65076" w:rsidP="00F65076">
      <w:pPr>
        <w:pStyle w:val="ListParagraph"/>
        <w:spacing w:line="360" w:lineRule="auto"/>
        <w:rPr>
          <w:sz w:val="28"/>
        </w:rPr>
      </w:pPr>
    </w:p>
    <w:tbl>
      <w:tblPr>
        <w:tblW w:w="9378" w:type="dxa"/>
        <w:tblInd w:w="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1"/>
        <w:gridCol w:w="1634"/>
        <w:gridCol w:w="1635"/>
        <w:gridCol w:w="1635"/>
        <w:gridCol w:w="1576"/>
        <w:gridCol w:w="1337"/>
      </w:tblGrid>
      <w:tr w:rsidR="004E6C15" w:rsidTr="00840428">
        <w:tc>
          <w:tcPr>
            <w:tcW w:w="1561" w:type="dxa"/>
          </w:tcPr>
          <w:p w:rsidR="004E6C15" w:rsidRPr="0093308C" w:rsidRDefault="004E6C15" w:rsidP="0093308C">
            <w:pPr>
              <w:jc w:val="center"/>
              <w:rPr>
                <w:b/>
              </w:rPr>
            </w:pPr>
            <w:r w:rsidRPr="0093308C">
              <w:rPr>
                <w:b/>
              </w:rPr>
              <w:t>RUBRIC</w:t>
            </w:r>
          </w:p>
        </w:tc>
        <w:tc>
          <w:tcPr>
            <w:tcW w:w="1634" w:type="dxa"/>
          </w:tcPr>
          <w:p w:rsidR="004E6C15" w:rsidRPr="0093308C" w:rsidRDefault="004E6C15" w:rsidP="0093308C">
            <w:pPr>
              <w:jc w:val="center"/>
              <w:rPr>
                <w:b/>
              </w:rPr>
            </w:pPr>
            <w:r w:rsidRPr="0093308C">
              <w:rPr>
                <w:b/>
              </w:rPr>
              <w:t>8</w:t>
            </w:r>
          </w:p>
        </w:tc>
        <w:tc>
          <w:tcPr>
            <w:tcW w:w="1635" w:type="dxa"/>
          </w:tcPr>
          <w:p w:rsidR="004E6C15" w:rsidRPr="0093308C" w:rsidRDefault="004E6C15" w:rsidP="0093308C">
            <w:pPr>
              <w:jc w:val="center"/>
              <w:rPr>
                <w:b/>
              </w:rPr>
            </w:pPr>
            <w:r w:rsidRPr="0093308C">
              <w:rPr>
                <w:b/>
              </w:rPr>
              <w:t>6</w:t>
            </w:r>
          </w:p>
        </w:tc>
        <w:tc>
          <w:tcPr>
            <w:tcW w:w="1635" w:type="dxa"/>
          </w:tcPr>
          <w:p w:rsidR="004E6C15" w:rsidRPr="0093308C" w:rsidRDefault="004E6C15" w:rsidP="0093308C">
            <w:pPr>
              <w:jc w:val="center"/>
              <w:rPr>
                <w:b/>
              </w:rPr>
            </w:pPr>
            <w:r w:rsidRPr="0093308C">
              <w:rPr>
                <w:b/>
              </w:rPr>
              <w:t>4</w:t>
            </w:r>
          </w:p>
        </w:tc>
        <w:tc>
          <w:tcPr>
            <w:tcW w:w="1576" w:type="dxa"/>
          </w:tcPr>
          <w:p w:rsidR="004E6C15" w:rsidRPr="0093308C" w:rsidRDefault="004E6C15" w:rsidP="0093308C">
            <w:pPr>
              <w:jc w:val="center"/>
              <w:rPr>
                <w:b/>
              </w:rPr>
            </w:pPr>
            <w:r w:rsidRPr="0093308C">
              <w:rPr>
                <w:b/>
              </w:rPr>
              <w:t>2</w:t>
            </w:r>
          </w:p>
        </w:tc>
        <w:tc>
          <w:tcPr>
            <w:tcW w:w="1337" w:type="dxa"/>
          </w:tcPr>
          <w:p w:rsidR="004E6C15" w:rsidRPr="0093308C" w:rsidRDefault="004E6C15" w:rsidP="0093308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4E6C15" w:rsidTr="00840428">
        <w:tc>
          <w:tcPr>
            <w:tcW w:w="1561" w:type="dxa"/>
          </w:tcPr>
          <w:p w:rsidR="004E6C15" w:rsidRPr="0093308C" w:rsidRDefault="004E6C15" w:rsidP="0093308C">
            <w:pPr>
              <w:jc w:val="center"/>
              <w:rPr>
                <w:b/>
              </w:rPr>
            </w:pPr>
            <w:r w:rsidRPr="0093308C">
              <w:rPr>
                <w:b/>
              </w:rPr>
              <w:t>Content</w:t>
            </w:r>
          </w:p>
        </w:tc>
        <w:tc>
          <w:tcPr>
            <w:tcW w:w="1634" w:type="dxa"/>
          </w:tcPr>
          <w:p w:rsidR="004E6C15" w:rsidRDefault="004E6C15" w:rsidP="007127D3">
            <w:r>
              <w:t>Product fully relates to the content and shows understanding of the content</w:t>
            </w:r>
          </w:p>
        </w:tc>
        <w:tc>
          <w:tcPr>
            <w:tcW w:w="1635" w:type="dxa"/>
          </w:tcPr>
          <w:p w:rsidR="004E6C15" w:rsidRDefault="004E6C15" w:rsidP="007127D3">
            <w:r>
              <w:t>Product relates to most of the content and shows understanding of that content</w:t>
            </w:r>
          </w:p>
        </w:tc>
        <w:tc>
          <w:tcPr>
            <w:tcW w:w="1635" w:type="dxa"/>
          </w:tcPr>
          <w:p w:rsidR="004E6C15" w:rsidRDefault="004E6C15" w:rsidP="007127D3">
            <w:r>
              <w:t>Product relates to part of the content and shows understanding of that content</w:t>
            </w:r>
          </w:p>
        </w:tc>
        <w:tc>
          <w:tcPr>
            <w:tcW w:w="1576" w:type="dxa"/>
          </w:tcPr>
          <w:p w:rsidR="004E6C15" w:rsidRDefault="004E6C15" w:rsidP="007127D3">
            <w:r>
              <w:t>Product relates to part of the content but doesn’t show understanding of that content</w:t>
            </w:r>
          </w:p>
        </w:tc>
        <w:tc>
          <w:tcPr>
            <w:tcW w:w="1337" w:type="dxa"/>
          </w:tcPr>
          <w:p w:rsidR="004E6C15" w:rsidRDefault="004E6C15" w:rsidP="007127D3">
            <w:r>
              <w:t>Product doesn’t relate to the content</w:t>
            </w:r>
          </w:p>
        </w:tc>
      </w:tr>
      <w:tr w:rsidR="004E6C15" w:rsidTr="00840428">
        <w:tc>
          <w:tcPr>
            <w:tcW w:w="1561" w:type="dxa"/>
          </w:tcPr>
          <w:p w:rsidR="004E6C15" w:rsidRPr="0093308C" w:rsidRDefault="004E6C15" w:rsidP="0093308C">
            <w:pPr>
              <w:jc w:val="center"/>
              <w:rPr>
                <w:b/>
              </w:rPr>
            </w:pPr>
          </w:p>
        </w:tc>
        <w:tc>
          <w:tcPr>
            <w:tcW w:w="1634" w:type="dxa"/>
          </w:tcPr>
          <w:p w:rsidR="004E6C15" w:rsidRPr="0093308C" w:rsidRDefault="004E6C15" w:rsidP="0093308C">
            <w:pPr>
              <w:jc w:val="center"/>
              <w:rPr>
                <w:b/>
              </w:rPr>
            </w:pPr>
            <w:r w:rsidRPr="0093308C">
              <w:rPr>
                <w:b/>
              </w:rPr>
              <w:t>4</w:t>
            </w:r>
          </w:p>
        </w:tc>
        <w:tc>
          <w:tcPr>
            <w:tcW w:w="1635" w:type="dxa"/>
          </w:tcPr>
          <w:p w:rsidR="004E6C15" w:rsidRPr="0093308C" w:rsidRDefault="004E6C15" w:rsidP="0093308C">
            <w:pPr>
              <w:jc w:val="center"/>
              <w:rPr>
                <w:b/>
              </w:rPr>
            </w:pPr>
            <w:r w:rsidRPr="0093308C">
              <w:rPr>
                <w:b/>
              </w:rPr>
              <w:t>3</w:t>
            </w:r>
          </w:p>
        </w:tc>
        <w:tc>
          <w:tcPr>
            <w:tcW w:w="1635" w:type="dxa"/>
          </w:tcPr>
          <w:p w:rsidR="004E6C15" w:rsidRPr="0093308C" w:rsidRDefault="004E6C15" w:rsidP="0093308C">
            <w:pPr>
              <w:jc w:val="center"/>
              <w:rPr>
                <w:b/>
              </w:rPr>
            </w:pPr>
            <w:r w:rsidRPr="0093308C">
              <w:rPr>
                <w:b/>
              </w:rPr>
              <w:t>2</w:t>
            </w:r>
          </w:p>
        </w:tc>
        <w:tc>
          <w:tcPr>
            <w:tcW w:w="1576" w:type="dxa"/>
          </w:tcPr>
          <w:p w:rsidR="004E6C15" w:rsidRPr="0093308C" w:rsidRDefault="004E6C15" w:rsidP="0093308C">
            <w:pPr>
              <w:jc w:val="center"/>
              <w:rPr>
                <w:b/>
              </w:rPr>
            </w:pPr>
            <w:r w:rsidRPr="0093308C">
              <w:rPr>
                <w:b/>
              </w:rPr>
              <w:t>1</w:t>
            </w:r>
          </w:p>
        </w:tc>
        <w:tc>
          <w:tcPr>
            <w:tcW w:w="1337" w:type="dxa"/>
          </w:tcPr>
          <w:p w:rsidR="004E6C15" w:rsidRPr="0093308C" w:rsidRDefault="004E6C15" w:rsidP="0093308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4E6C15" w:rsidTr="00840428">
        <w:tc>
          <w:tcPr>
            <w:tcW w:w="1561" w:type="dxa"/>
          </w:tcPr>
          <w:p w:rsidR="004E6C15" w:rsidRPr="0093308C" w:rsidRDefault="004E6C15" w:rsidP="0093308C">
            <w:pPr>
              <w:jc w:val="center"/>
              <w:rPr>
                <w:b/>
              </w:rPr>
            </w:pPr>
            <w:r w:rsidRPr="0093308C">
              <w:rPr>
                <w:b/>
              </w:rPr>
              <w:t>Drawing</w:t>
            </w:r>
          </w:p>
        </w:tc>
        <w:tc>
          <w:tcPr>
            <w:tcW w:w="1634" w:type="dxa"/>
          </w:tcPr>
          <w:p w:rsidR="004E6C15" w:rsidRDefault="004E6C15" w:rsidP="007127D3">
            <w:r>
              <w:t>Drawing is detailed attractive and relates to the content of the page</w:t>
            </w:r>
          </w:p>
        </w:tc>
        <w:tc>
          <w:tcPr>
            <w:tcW w:w="1635" w:type="dxa"/>
          </w:tcPr>
          <w:p w:rsidR="004E6C15" w:rsidRDefault="004E6C15" w:rsidP="007127D3">
            <w:r>
              <w:t>Drawing is somewhat detailed, attractive and relates to the content of the page</w:t>
            </w:r>
          </w:p>
        </w:tc>
        <w:tc>
          <w:tcPr>
            <w:tcW w:w="1635" w:type="dxa"/>
          </w:tcPr>
          <w:p w:rsidR="004E6C15" w:rsidRDefault="004E6C15" w:rsidP="007127D3">
            <w:r>
              <w:t>Drawing is not detailed or attractive or does not relate to the content of the page</w:t>
            </w:r>
          </w:p>
        </w:tc>
        <w:tc>
          <w:tcPr>
            <w:tcW w:w="1576" w:type="dxa"/>
          </w:tcPr>
          <w:p w:rsidR="004E6C15" w:rsidRDefault="004E6C15" w:rsidP="007127D3">
            <w:r>
              <w:t>Drawing is messy or without detail and does not relate to the content of the page</w:t>
            </w:r>
          </w:p>
        </w:tc>
        <w:tc>
          <w:tcPr>
            <w:tcW w:w="1337" w:type="dxa"/>
          </w:tcPr>
          <w:p w:rsidR="004E6C15" w:rsidRDefault="004E6C15" w:rsidP="007127D3">
            <w:r>
              <w:t>There is not enough of a drawing to grade</w:t>
            </w:r>
          </w:p>
        </w:tc>
      </w:tr>
      <w:tr w:rsidR="004E6C15" w:rsidTr="00840428">
        <w:tc>
          <w:tcPr>
            <w:tcW w:w="1561" w:type="dxa"/>
          </w:tcPr>
          <w:p w:rsidR="004E6C15" w:rsidRPr="0093308C" w:rsidRDefault="004E6C15" w:rsidP="0093308C">
            <w:pPr>
              <w:jc w:val="center"/>
              <w:rPr>
                <w:b/>
              </w:rPr>
            </w:pPr>
            <w:r w:rsidRPr="0093308C">
              <w:rPr>
                <w:b/>
              </w:rPr>
              <w:t>Use of Propaganda</w:t>
            </w:r>
          </w:p>
        </w:tc>
        <w:tc>
          <w:tcPr>
            <w:tcW w:w="1634" w:type="dxa"/>
          </w:tcPr>
          <w:p w:rsidR="004E6C15" w:rsidRDefault="004E6C15" w:rsidP="007127D3">
            <w:r>
              <w:t>Use of persuasion is evident and shows the information in a positive or negative light</w:t>
            </w:r>
          </w:p>
        </w:tc>
        <w:tc>
          <w:tcPr>
            <w:tcW w:w="1635" w:type="dxa"/>
          </w:tcPr>
          <w:p w:rsidR="004E6C15" w:rsidRDefault="004E6C15" w:rsidP="007127D3">
            <w:r>
              <w:t>Attempts to use persuasion and the information is shown to be positive or negative</w:t>
            </w:r>
          </w:p>
        </w:tc>
        <w:tc>
          <w:tcPr>
            <w:tcW w:w="1635" w:type="dxa"/>
          </w:tcPr>
          <w:p w:rsidR="004E6C15" w:rsidRDefault="004E6C15" w:rsidP="007127D3">
            <w:r>
              <w:t xml:space="preserve">Attempted the use of persuasion but the information is seen in both a positive and negative light </w:t>
            </w:r>
          </w:p>
        </w:tc>
        <w:tc>
          <w:tcPr>
            <w:tcW w:w="1576" w:type="dxa"/>
          </w:tcPr>
          <w:p w:rsidR="004E6C15" w:rsidRDefault="004E6C15" w:rsidP="007127D3">
            <w:r>
              <w:t>Attempted to use persuasion but it was done incorrectly</w:t>
            </w:r>
          </w:p>
        </w:tc>
        <w:tc>
          <w:tcPr>
            <w:tcW w:w="1337" w:type="dxa"/>
          </w:tcPr>
          <w:p w:rsidR="004E6C15" w:rsidRDefault="004E6C15" w:rsidP="007127D3">
            <w:r>
              <w:t>No persuasion or viewpoint is evident</w:t>
            </w:r>
          </w:p>
        </w:tc>
      </w:tr>
      <w:tr w:rsidR="004E6C15" w:rsidTr="00840428">
        <w:tc>
          <w:tcPr>
            <w:tcW w:w="1561" w:type="dxa"/>
          </w:tcPr>
          <w:p w:rsidR="004E6C15" w:rsidRPr="0093308C" w:rsidRDefault="004E6C15" w:rsidP="0093308C">
            <w:pPr>
              <w:jc w:val="center"/>
              <w:rPr>
                <w:b/>
              </w:rPr>
            </w:pPr>
            <w:r w:rsidRPr="0093308C">
              <w:rPr>
                <w:b/>
              </w:rPr>
              <w:t>Spelling and Grammar</w:t>
            </w:r>
          </w:p>
        </w:tc>
        <w:tc>
          <w:tcPr>
            <w:tcW w:w="1634" w:type="dxa"/>
          </w:tcPr>
          <w:p w:rsidR="004E6C15" w:rsidRDefault="004E6C15" w:rsidP="007127D3">
            <w:r>
              <w:t>Perfect spelling and grammar</w:t>
            </w:r>
          </w:p>
        </w:tc>
        <w:tc>
          <w:tcPr>
            <w:tcW w:w="1635" w:type="dxa"/>
          </w:tcPr>
          <w:p w:rsidR="004E6C15" w:rsidRDefault="004E6C15" w:rsidP="007127D3">
            <w:r>
              <w:t>A couple of spelling or grammar mistakes</w:t>
            </w:r>
          </w:p>
        </w:tc>
        <w:tc>
          <w:tcPr>
            <w:tcW w:w="1635" w:type="dxa"/>
          </w:tcPr>
          <w:p w:rsidR="004E6C15" w:rsidRDefault="004E6C15" w:rsidP="007127D3">
            <w:r>
              <w:t>Several spelling or grammar mistakes</w:t>
            </w:r>
          </w:p>
        </w:tc>
        <w:tc>
          <w:tcPr>
            <w:tcW w:w="1576" w:type="dxa"/>
          </w:tcPr>
          <w:p w:rsidR="004E6C15" w:rsidRDefault="004E6C15" w:rsidP="007127D3">
            <w:r>
              <w:t>Due to the amount of spelling or grammar mistakes, the product is illegible</w:t>
            </w:r>
          </w:p>
        </w:tc>
        <w:tc>
          <w:tcPr>
            <w:tcW w:w="1337" w:type="dxa"/>
          </w:tcPr>
          <w:p w:rsidR="004E6C15" w:rsidRDefault="004E6C15" w:rsidP="007127D3">
            <w:r>
              <w:t>There is no writing on the poster</w:t>
            </w:r>
          </w:p>
        </w:tc>
      </w:tr>
      <w:tr w:rsidR="004E6C15" w:rsidTr="00840428">
        <w:tc>
          <w:tcPr>
            <w:tcW w:w="1561" w:type="dxa"/>
          </w:tcPr>
          <w:p w:rsidR="004E6C15" w:rsidRPr="0093308C" w:rsidRDefault="004E6C15" w:rsidP="0093308C">
            <w:pPr>
              <w:jc w:val="center"/>
              <w:rPr>
                <w:b/>
              </w:rPr>
            </w:pPr>
            <w:r w:rsidRPr="0093308C">
              <w:rPr>
                <w:b/>
              </w:rPr>
              <w:t>Grade</w:t>
            </w:r>
          </w:p>
        </w:tc>
        <w:tc>
          <w:tcPr>
            <w:tcW w:w="1634" w:type="dxa"/>
          </w:tcPr>
          <w:p w:rsidR="004E6C15" w:rsidRDefault="004E6C15" w:rsidP="0093308C">
            <w:pPr>
              <w:jc w:val="center"/>
            </w:pPr>
            <w:r>
              <w:t>/20</w:t>
            </w:r>
          </w:p>
        </w:tc>
        <w:tc>
          <w:tcPr>
            <w:tcW w:w="1635" w:type="dxa"/>
          </w:tcPr>
          <w:p w:rsidR="004E6C15" w:rsidRDefault="004E6C15" w:rsidP="007127D3"/>
        </w:tc>
        <w:tc>
          <w:tcPr>
            <w:tcW w:w="1635" w:type="dxa"/>
          </w:tcPr>
          <w:p w:rsidR="004E6C15" w:rsidRDefault="004E6C15" w:rsidP="007127D3"/>
        </w:tc>
        <w:tc>
          <w:tcPr>
            <w:tcW w:w="1576" w:type="dxa"/>
          </w:tcPr>
          <w:p w:rsidR="004E6C15" w:rsidRDefault="004E6C15" w:rsidP="007127D3"/>
        </w:tc>
        <w:tc>
          <w:tcPr>
            <w:tcW w:w="1337" w:type="dxa"/>
          </w:tcPr>
          <w:p w:rsidR="004E6C15" w:rsidRDefault="004E6C15" w:rsidP="007127D3"/>
        </w:tc>
      </w:tr>
    </w:tbl>
    <w:p w:rsidR="00F65076" w:rsidRDefault="00F65076" w:rsidP="00037FC0">
      <w:pPr>
        <w:spacing w:line="360" w:lineRule="auto"/>
        <w:ind w:left="720"/>
        <w:rPr>
          <w:sz w:val="28"/>
        </w:rPr>
      </w:pPr>
    </w:p>
    <w:p w:rsidR="00F65076" w:rsidRDefault="00F65076" w:rsidP="00037FC0">
      <w:pPr>
        <w:spacing w:line="360" w:lineRule="auto"/>
        <w:ind w:left="720"/>
        <w:rPr>
          <w:sz w:val="28"/>
        </w:rPr>
      </w:pPr>
    </w:p>
    <w:p w:rsidR="00F65076" w:rsidRDefault="00F65076" w:rsidP="00037FC0">
      <w:pPr>
        <w:spacing w:line="360" w:lineRule="auto"/>
        <w:ind w:left="720"/>
        <w:rPr>
          <w:sz w:val="28"/>
        </w:rPr>
      </w:pPr>
    </w:p>
    <w:p w:rsidR="00F65076" w:rsidRPr="00F65076" w:rsidRDefault="00840428" w:rsidP="00F65076">
      <w:pPr>
        <w:spacing w:line="360" w:lineRule="auto"/>
        <w:ind w:left="720"/>
        <w:jc w:val="center"/>
        <w:rPr>
          <w:sz w:val="52"/>
        </w:rPr>
      </w:pPr>
      <w:r>
        <w:rPr>
          <w:sz w:val="52"/>
        </w:rPr>
        <w:t>Due: Thursday</w:t>
      </w:r>
      <w:bookmarkStart w:id="0" w:name="_GoBack"/>
      <w:bookmarkEnd w:id="0"/>
      <w:r>
        <w:rPr>
          <w:sz w:val="52"/>
        </w:rPr>
        <w:t>, December 10</w:t>
      </w:r>
    </w:p>
    <w:sectPr w:rsidR="00F65076" w:rsidRPr="00F65076" w:rsidSect="00F65076">
      <w:footerReference w:type="default" r:id="rId8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1A4" w:rsidRDefault="001761A4" w:rsidP="00CF6F4C">
      <w:r>
        <w:separator/>
      </w:r>
    </w:p>
  </w:endnote>
  <w:endnote w:type="continuationSeparator" w:id="0">
    <w:p w:rsidR="001761A4" w:rsidRDefault="001761A4" w:rsidP="00CF6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igh Tower Text">
    <w:altName w:val="Palatino Linotype"/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F4C" w:rsidRDefault="00CF6F4C" w:rsidP="00CF6F4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1A4" w:rsidRDefault="001761A4" w:rsidP="00CF6F4C">
      <w:r>
        <w:separator/>
      </w:r>
    </w:p>
  </w:footnote>
  <w:footnote w:type="continuationSeparator" w:id="0">
    <w:p w:rsidR="001761A4" w:rsidRDefault="001761A4" w:rsidP="00CF6F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480EEA"/>
    <w:multiLevelType w:val="hybridMultilevel"/>
    <w:tmpl w:val="8E90B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5E2D56"/>
    <w:multiLevelType w:val="hybridMultilevel"/>
    <w:tmpl w:val="8736B5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01763AE"/>
    <w:multiLevelType w:val="hybridMultilevel"/>
    <w:tmpl w:val="65FE2DB2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D05783F"/>
    <w:multiLevelType w:val="multilevel"/>
    <w:tmpl w:val="93A6C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67E"/>
    <w:rsid w:val="0002767E"/>
    <w:rsid w:val="00037FC0"/>
    <w:rsid w:val="001761A4"/>
    <w:rsid w:val="002C62C8"/>
    <w:rsid w:val="003B6066"/>
    <w:rsid w:val="004020A1"/>
    <w:rsid w:val="004E6C15"/>
    <w:rsid w:val="005659EB"/>
    <w:rsid w:val="005E178B"/>
    <w:rsid w:val="00616CC0"/>
    <w:rsid w:val="007127D3"/>
    <w:rsid w:val="007F6B3A"/>
    <w:rsid w:val="00804C2C"/>
    <w:rsid w:val="00840428"/>
    <w:rsid w:val="008B1832"/>
    <w:rsid w:val="0093308C"/>
    <w:rsid w:val="009A137E"/>
    <w:rsid w:val="009A600A"/>
    <w:rsid w:val="009C49D6"/>
    <w:rsid w:val="00A77159"/>
    <w:rsid w:val="00B52459"/>
    <w:rsid w:val="00C6247B"/>
    <w:rsid w:val="00CF6F4C"/>
    <w:rsid w:val="00D21C6E"/>
    <w:rsid w:val="00E11E26"/>
    <w:rsid w:val="00EC71C6"/>
    <w:rsid w:val="00F25266"/>
    <w:rsid w:val="00F56ECD"/>
    <w:rsid w:val="00F65076"/>
    <w:rsid w:val="00F8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CBB0849-8D5C-4D8C-8763-38A610256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1832"/>
    <w:rPr>
      <w:sz w:val="24"/>
      <w:szCs w:val="24"/>
    </w:rPr>
  </w:style>
  <w:style w:type="paragraph" w:styleId="Heading1">
    <w:name w:val="heading 1"/>
    <w:basedOn w:val="Normal"/>
    <w:next w:val="Normal"/>
    <w:qFormat/>
    <w:rsid w:val="008B1832"/>
    <w:pPr>
      <w:keepNext/>
      <w:spacing w:line="480" w:lineRule="auto"/>
      <w:ind w:left="360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8B1832"/>
    <w:pPr>
      <w:keepNext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qFormat/>
    <w:rsid w:val="008B1832"/>
    <w:pPr>
      <w:keepNext/>
      <w:ind w:left="360"/>
      <w:outlineLvl w:val="2"/>
    </w:pPr>
    <w:rPr>
      <w:sz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B1832"/>
    <w:rPr>
      <w:i/>
      <w:iCs/>
    </w:rPr>
  </w:style>
  <w:style w:type="paragraph" w:styleId="BodyText2">
    <w:name w:val="Body Text 2"/>
    <w:basedOn w:val="Normal"/>
    <w:rsid w:val="008B1832"/>
    <w:rPr>
      <w:i/>
      <w:iCs/>
      <w:sz w:val="22"/>
    </w:rPr>
  </w:style>
  <w:style w:type="paragraph" w:styleId="BodyTextIndent">
    <w:name w:val="Body Text Indent"/>
    <w:basedOn w:val="Normal"/>
    <w:rsid w:val="008B1832"/>
    <w:pPr>
      <w:spacing w:line="480" w:lineRule="auto"/>
      <w:ind w:left="360"/>
    </w:pPr>
    <w:rPr>
      <w:sz w:val="28"/>
    </w:rPr>
  </w:style>
  <w:style w:type="paragraph" w:styleId="BodyTextIndent2">
    <w:name w:val="Body Text Indent 2"/>
    <w:basedOn w:val="Normal"/>
    <w:rsid w:val="008B1832"/>
    <w:pPr>
      <w:ind w:left="360"/>
    </w:pPr>
    <w:rPr>
      <w:b/>
      <w:bCs/>
      <w:sz w:val="28"/>
    </w:rPr>
  </w:style>
  <w:style w:type="paragraph" w:styleId="Title">
    <w:name w:val="Title"/>
    <w:basedOn w:val="Normal"/>
    <w:qFormat/>
    <w:rsid w:val="008B1832"/>
    <w:pPr>
      <w:jc w:val="center"/>
    </w:pPr>
    <w:rPr>
      <w:b/>
      <w:bCs/>
      <w:sz w:val="40"/>
    </w:rPr>
  </w:style>
  <w:style w:type="table" w:styleId="TableGrid">
    <w:name w:val="Table Grid"/>
    <w:basedOn w:val="TableNormal"/>
    <w:rsid w:val="00712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CF6F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F6F4C"/>
    <w:rPr>
      <w:sz w:val="24"/>
      <w:szCs w:val="24"/>
    </w:rPr>
  </w:style>
  <w:style w:type="paragraph" w:styleId="Footer">
    <w:name w:val="footer"/>
    <w:basedOn w:val="Normal"/>
    <w:link w:val="FooterChar"/>
    <w:rsid w:val="00CF6F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F6F4C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F650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F6507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650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19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Holler for MastroActivities</vt:lpstr>
    </vt:vector>
  </TitlesOfParts>
  <Company> </Company>
  <LinksUpToDate>false</LinksUpToDate>
  <CharactersWithSpaces>2915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Holler for MastroActivities</dc:title>
  <dc:subject/>
  <dc:creator>Administrator</dc:creator>
  <cp:keywords/>
  <dc:description/>
  <cp:lastModifiedBy>Lauren Puckett</cp:lastModifiedBy>
  <cp:revision>4</cp:revision>
  <cp:lastPrinted>2015-11-17T22:11:00Z</cp:lastPrinted>
  <dcterms:created xsi:type="dcterms:W3CDTF">2015-11-17T22:00:00Z</dcterms:created>
  <dcterms:modified xsi:type="dcterms:W3CDTF">2015-11-17T22:11:00Z</dcterms:modified>
</cp:coreProperties>
</file>