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E9" w:rsidRPr="00F072E9" w:rsidRDefault="00F072E9" w:rsidP="00F072E9">
      <w:pPr>
        <w:pStyle w:val="NormalWeb"/>
        <w:shd w:val="clear" w:color="auto" w:fill="FFFFFF"/>
        <w:spacing w:before="120" w:beforeAutospacing="0" w:after="120" w:afterAutospacing="0" w:line="336" w:lineRule="atLeast"/>
        <w:rPr>
          <w:rFonts w:asciiTheme="minorHAnsi" w:hAnsiTheme="minorHAnsi" w:cs="Arial"/>
        </w:rPr>
      </w:pPr>
      <w:r w:rsidRPr="00A33B5E">
        <w:rPr>
          <w:rFonts w:asciiTheme="minorHAnsi" w:hAnsiTheme="minorHAnsi"/>
          <w:noProof/>
          <w:color w:val="000000"/>
        </w:rPr>
        <w:drawing>
          <wp:anchor distT="0" distB="0" distL="114300" distR="114300" simplePos="0" relativeHeight="251659264" behindDoc="1" locked="0" layoutInCell="1" allowOverlap="1" wp14:anchorId="7F4A9E33" wp14:editId="6CA40D46">
            <wp:simplePos x="0" y="0"/>
            <wp:positionH relativeFrom="column">
              <wp:posOffset>4029075</wp:posOffset>
            </wp:positionH>
            <wp:positionV relativeFrom="paragraph">
              <wp:posOffset>171450</wp:posOffset>
            </wp:positionV>
            <wp:extent cx="2857500" cy="2619375"/>
            <wp:effectExtent l="0" t="0" r="0" b="9525"/>
            <wp:wrapTight wrapText="bothSides">
              <wp:wrapPolygon edited="0">
                <wp:start x="0" y="0"/>
                <wp:lineTo x="0" y="21521"/>
                <wp:lineTo x="21456" y="21521"/>
                <wp:lineTo x="21456" y="0"/>
                <wp:lineTo x="0" y="0"/>
              </wp:wrapPolygon>
            </wp:wrapTight>
            <wp:docPr id="8" name="Picture 8" descr="Boo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b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2E9">
        <w:rPr>
          <w:rFonts w:asciiTheme="minorHAnsi" w:hAnsiTheme="minorHAnsi" w:cs="Arial"/>
        </w:rPr>
        <w:t>The</w:t>
      </w:r>
      <w:r w:rsidRPr="00F072E9">
        <w:rPr>
          <w:rStyle w:val="apple-converted-space"/>
          <w:rFonts w:asciiTheme="minorHAnsi" w:hAnsiTheme="minorHAnsi" w:cs="Arial"/>
        </w:rPr>
        <w:t> </w:t>
      </w:r>
      <w:r w:rsidRPr="00F072E9">
        <w:rPr>
          <w:rFonts w:asciiTheme="minorHAnsi" w:hAnsiTheme="minorHAnsi" w:cs="Arial"/>
          <w:b/>
          <w:bCs/>
        </w:rPr>
        <w:t>Coral Sea</w:t>
      </w:r>
      <w:r w:rsidRPr="00F072E9">
        <w:rPr>
          <w:rStyle w:val="apple-converted-space"/>
          <w:rFonts w:asciiTheme="minorHAnsi" w:hAnsiTheme="minorHAnsi" w:cs="Arial"/>
        </w:rPr>
        <w:t> </w:t>
      </w:r>
      <w:r w:rsidRPr="00F072E9">
        <w:rPr>
          <w:rFonts w:asciiTheme="minorHAnsi" w:hAnsiTheme="minorHAnsi" w:cs="Arial"/>
        </w:rPr>
        <w:t>is a</w:t>
      </w:r>
      <w:r w:rsidRPr="00F072E9">
        <w:rPr>
          <w:rStyle w:val="apple-converted-space"/>
          <w:rFonts w:asciiTheme="minorHAnsi" w:hAnsiTheme="minorHAnsi" w:cs="Arial"/>
        </w:rPr>
        <w:t> </w:t>
      </w:r>
      <w:hyperlink r:id="rId6" w:tooltip="Marginal sea" w:history="1">
        <w:r w:rsidRPr="00F072E9">
          <w:rPr>
            <w:rStyle w:val="Hyperlink"/>
            <w:rFonts w:asciiTheme="minorHAnsi" w:hAnsiTheme="minorHAnsi" w:cs="Arial"/>
            <w:color w:val="auto"/>
            <w:u w:val="none"/>
          </w:rPr>
          <w:t>marginal sea</w:t>
        </w:r>
      </w:hyperlink>
      <w:r w:rsidRPr="00F072E9">
        <w:rPr>
          <w:rStyle w:val="apple-converted-space"/>
          <w:rFonts w:asciiTheme="minorHAnsi" w:hAnsiTheme="minorHAnsi" w:cs="Arial"/>
        </w:rPr>
        <w:t> </w:t>
      </w:r>
      <w:r w:rsidRPr="00F072E9">
        <w:rPr>
          <w:rFonts w:asciiTheme="minorHAnsi" w:hAnsiTheme="minorHAnsi" w:cs="Arial"/>
        </w:rPr>
        <w:t>of the</w:t>
      </w:r>
      <w:r w:rsidRPr="00F072E9">
        <w:rPr>
          <w:rStyle w:val="apple-converted-space"/>
          <w:rFonts w:asciiTheme="minorHAnsi" w:hAnsiTheme="minorHAnsi" w:cs="Arial"/>
        </w:rPr>
        <w:t> </w:t>
      </w:r>
      <w:hyperlink r:id="rId7" w:tooltip="Pacific Ocean" w:history="1">
        <w:r w:rsidRPr="00F072E9">
          <w:rPr>
            <w:rStyle w:val="Hyperlink"/>
            <w:rFonts w:asciiTheme="minorHAnsi" w:hAnsiTheme="minorHAnsi" w:cs="Arial"/>
            <w:color w:val="auto"/>
            <w:u w:val="none"/>
          </w:rPr>
          <w:t>South Pacific</w:t>
        </w:r>
      </w:hyperlink>
      <w:r w:rsidRPr="00F072E9">
        <w:rPr>
          <w:rStyle w:val="apple-converted-space"/>
          <w:rFonts w:asciiTheme="minorHAnsi" w:hAnsiTheme="minorHAnsi" w:cs="Arial"/>
        </w:rPr>
        <w:t> </w:t>
      </w:r>
      <w:r w:rsidRPr="00F072E9">
        <w:rPr>
          <w:rFonts w:asciiTheme="minorHAnsi" w:hAnsiTheme="minorHAnsi" w:cs="Arial"/>
        </w:rPr>
        <w:t>off the northeast coast of Australia, and classified as an</w:t>
      </w:r>
      <w:r w:rsidRPr="00F072E9">
        <w:rPr>
          <w:rStyle w:val="apple-converted-space"/>
          <w:rFonts w:asciiTheme="minorHAnsi" w:hAnsiTheme="minorHAnsi" w:cs="Arial"/>
        </w:rPr>
        <w:t> </w:t>
      </w:r>
      <w:hyperlink r:id="rId8" w:tooltip="Interim Biogeographic Regionalisation for Australia" w:history="1">
        <w:r w:rsidRPr="00F072E9">
          <w:rPr>
            <w:rStyle w:val="Hyperlink"/>
            <w:rFonts w:asciiTheme="minorHAnsi" w:hAnsiTheme="minorHAnsi" w:cs="Arial"/>
            <w:color w:val="auto"/>
            <w:u w:val="none"/>
          </w:rPr>
          <w:t>interim Australian</w:t>
        </w:r>
      </w:hyperlink>
      <w:r w:rsidRPr="00F072E9">
        <w:rPr>
          <w:rStyle w:val="apple-converted-space"/>
          <w:rFonts w:asciiTheme="minorHAnsi" w:hAnsiTheme="minorHAnsi" w:cs="Arial"/>
        </w:rPr>
        <w:t> </w:t>
      </w:r>
      <w:hyperlink r:id="rId9" w:tooltip="Bioregion" w:history="1">
        <w:r w:rsidRPr="00F072E9">
          <w:rPr>
            <w:rStyle w:val="Hyperlink"/>
            <w:rFonts w:asciiTheme="minorHAnsi" w:hAnsiTheme="minorHAnsi" w:cs="Arial"/>
            <w:color w:val="auto"/>
            <w:u w:val="none"/>
          </w:rPr>
          <w:t>bioregion</w:t>
        </w:r>
      </w:hyperlink>
      <w:r w:rsidRPr="00F072E9">
        <w:rPr>
          <w:rFonts w:asciiTheme="minorHAnsi" w:hAnsiTheme="minorHAnsi" w:cs="Arial"/>
        </w:rPr>
        <w:t>.</w:t>
      </w:r>
    </w:p>
    <w:p w:rsidR="00F072E9" w:rsidRPr="00F072E9" w:rsidRDefault="00F072E9" w:rsidP="00F072E9">
      <w:pPr>
        <w:pStyle w:val="NormalWeb"/>
        <w:shd w:val="clear" w:color="auto" w:fill="FFFFFF"/>
        <w:spacing w:before="120" w:beforeAutospacing="0" w:after="120" w:afterAutospacing="0" w:line="336" w:lineRule="atLeast"/>
        <w:rPr>
          <w:rFonts w:asciiTheme="minorHAnsi" w:hAnsiTheme="minorHAnsi" w:cs="Arial"/>
        </w:rPr>
      </w:pPr>
      <w:r w:rsidRPr="00F072E9">
        <w:rPr>
          <w:rFonts w:asciiTheme="minorHAnsi" w:hAnsiTheme="minorHAnsi" w:cs="Arial"/>
        </w:rPr>
        <w:t>It is bounded in the west by the east coast of</w:t>
      </w:r>
      <w:r w:rsidRPr="00F072E9">
        <w:rPr>
          <w:rStyle w:val="apple-converted-space"/>
          <w:rFonts w:asciiTheme="minorHAnsi" w:hAnsiTheme="minorHAnsi" w:cs="Arial"/>
        </w:rPr>
        <w:t> </w:t>
      </w:r>
      <w:hyperlink r:id="rId10" w:tooltip="Queensland" w:history="1">
        <w:r w:rsidRPr="00F072E9">
          <w:rPr>
            <w:rStyle w:val="Hyperlink"/>
            <w:rFonts w:asciiTheme="minorHAnsi" w:hAnsiTheme="minorHAnsi" w:cs="Arial"/>
            <w:color w:val="auto"/>
            <w:u w:val="none"/>
          </w:rPr>
          <w:t>Queensland</w:t>
        </w:r>
      </w:hyperlink>
      <w:r w:rsidRPr="00F072E9">
        <w:rPr>
          <w:rFonts w:asciiTheme="minorHAnsi" w:hAnsiTheme="minorHAnsi" w:cs="Arial"/>
        </w:rPr>
        <w:t>, thereby including the</w:t>
      </w:r>
      <w:r w:rsidRPr="00F072E9">
        <w:rPr>
          <w:rStyle w:val="apple-converted-space"/>
          <w:rFonts w:asciiTheme="minorHAnsi" w:hAnsiTheme="minorHAnsi" w:cs="Arial"/>
        </w:rPr>
        <w:t> </w:t>
      </w:r>
      <w:hyperlink r:id="rId11" w:tooltip="Great Barrier Reef" w:history="1">
        <w:r w:rsidRPr="00F072E9">
          <w:rPr>
            <w:rStyle w:val="Hyperlink"/>
            <w:rFonts w:asciiTheme="minorHAnsi" w:hAnsiTheme="minorHAnsi" w:cs="Arial"/>
            <w:color w:val="auto"/>
            <w:u w:val="none"/>
          </w:rPr>
          <w:t>Great Barrier Reef</w:t>
        </w:r>
      </w:hyperlink>
      <w:r w:rsidRPr="00F072E9">
        <w:rPr>
          <w:rFonts w:asciiTheme="minorHAnsi" w:hAnsiTheme="minorHAnsi" w:cs="Arial"/>
        </w:rPr>
        <w:t>, in the east by</w:t>
      </w:r>
      <w:r w:rsidRPr="00F072E9">
        <w:rPr>
          <w:rStyle w:val="apple-converted-space"/>
          <w:rFonts w:asciiTheme="minorHAnsi" w:hAnsiTheme="minorHAnsi" w:cs="Arial"/>
        </w:rPr>
        <w:t> </w:t>
      </w:r>
      <w:hyperlink r:id="rId12" w:tooltip="Vanuatu" w:history="1">
        <w:r w:rsidRPr="00F072E9">
          <w:rPr>
            <w:rStyle w:val="Hyperlink"/>
            <w:rFonts w:asciiTheme="minorHAnsi" w:hAnsiTheme="minorHAnsi" w:cs="Arial"/>
            <w:color w:val="auto"/>
            <w:u w:val="none"/>
          </w:rPr>
          <w:t>Vanuatu</w:t>
        </w:r>
      </w:hyperlink>
      <w:r w:rsidRPr="00F072E9">
        <w:rPr>
          <w:rStyle w:val="apple-converted-space"/>
          <w:rFonts w:asciiTheme="minorHAnsi" w:hAnsiTheme="minorHAnsi" w:cs="Arial"/>
        </w:rPr>
        <w:t> </w:t>
      </w:r>
      <w:r w:rsidRPr="00F072E9">
        <w:rPr>
          <w:rFonts w:asciiTheme="minorHAnsi" w:hAnsiTheme="minorHAnsi" w:cs="Arial"/>
        </w:rPr>
        <w:t>and by</w:t>
      </w:r>
      <w:r w:rsidRPr="00F072E9">
        <w:rPr>
          <w:rStyle w:val="apple-converted-space"/>
          <w:rFonts w:asciiTheme="minorHAnsi" w:hAnsiTheme="minorHAnsi" w:cs="Arial"/>
        </w:rPr>
        <w:t> </w:t>
      </w:r>
      <w:hyperlink r:id="rId13" w:tooltip="New Caledonia" w:history="1">
        <w:r w:rsidRPr="00F072E9">
          <w:rPr>
            <w:rStyle w:val="Hyperlink"/>
            <w:rFonts w:asciiTheme="minorHAnsi" w:hAnsiTheme="minorHAnsi" w:cs="Arial"/>
            <w:color w:val="auto"/>
            <w:u w:val="none"/>
          </w:rPr>
          <w:t>New Caledonia</w:t>
        </w:r>
      </w:hyperlink>
      <w:r w:rsidRPr="00F072E9">
        <w:rPr>
          <w:rFonts w:asciiTheme="minorHAnsi" w:hAnsiTheme="minorHAnsi" w:cs="Arial"/>
        </w:rPr>
        <w:t>, and in the northeast approximately by the southern extremity of the</w:t>
      </w:r>
      <w:r w:rsidRPr="00F072E9">
        <w:rPr>
          <w:rStyle w:val="apple-converted-space"/>
          <w:rFonts w:asciiTheme="minorHAnsi" w:hAnsiTheme="minorHAnsi" w:cs="Arial"/>
        </w:rPr>
        <w:t> </w:t>
      </w:r>
      <w:hyperlink r:id="rId14" w:tooltip="Solomon Islands" w:history="1">
        <w:r w:rsidRPr="00F072E9">
          <w:rPr>
            <w:rStyle w:val="Hyperlink"/>
            <w:rFonts w:asciiTheme="minorHAnsi" w:hAnsiTheme="minorHAnsi" w:cs="Arial"/>
            <w:color w:val="auto"/>
            <w:u w:val="none"/>
          </w:rPr>
          <w:t>Solomon Islands</w:t>
        </w:r>
      </w:hyperlink>
      <w:r w:rsidRPr="00F072E9">
        <w:rPr>
          <w:rFonts w:asciiTheme="minorHAnsi" w:hAnsiTheme="minorHAnsi" w:cs="Arial"/>
        </w:rPr>
        <w:t>. In the northwest, it reaches to the south coast of eastern</w:t>
      </w:r>
      <w:r w:rsidRPr="00F072E9">
        <w:rPr>
          <w:rStyle w:val="apple-converted-space"/>
          <w:rFonts w:asciiTheme="minorHAnsi" w:hAnsiTheme="minorHAnsi" w:cs="Arial"/>
        </w:rPr>
        <w:t> </w:t>
      </w:r>
      <w:hyperlink r:id="rId15" w:tooltip="New Guinea" w:history="1">
        <w:r w:rsidRPr="00F072E9">
          <w:rPr>
            <w:rStyle w:val="Hyperlink"/>
            <w:rFonts w:asciiTheme="minorHAnsi" w:hAnsiTheme="minorHAnsi" w:cs="Arial"/>
            <w:color w:val="auto"/>
            <w:u w:val="none"/>
          </w:rPr>
          <w:t>New Guinea</w:t>
        </w:r>
      </w:hyperlink>
      <w:r w:rsidRPr="00F072E9">
        <w:rPr>
          <w:rFonts w:asciiTheme="minorHAnsi" w:hAnsiTheme="minorHAnsi" w:cs="Arial"/>
        </w:rPr>
        <w:t>, thereby including the</w:t>
      </w:r>
      <w:r w:rsidRPr="00F072E9">
        <w:rPr>
          <w:rStyle w:val="apple-converted-space"/>
          <w:rFonts w:asciiTheme="minorHAnsi" w:hAnsiTheme="minorHAnsi" w:cs="Arial"/>
        </w:rPr>
        <w:t> </w:t>
      </w:r>
      <w:hyperlink r:id="rId16" w:tooltip="Gulf of Papua" w:history="1">
        <w:r w:rsidRPr="00F072E9">
          <w:rPr>
            <w:rStyle w:val="Hyperlink"/>
            <w:rFonts w:asciiTheme="minorHAnsi" w:hAnsiTheme="minorHAnsi" w:cs="Arial"/>
            <w:color w:val="auto"/>
            <w:u w:val="none"/>
          </w:rPr>
          <w:t>Gulf of Papua</w:t>
        </w:r>
      </w:hyperlink>
      <w:r w:rsidRPr="00F072E9">
        <w:rPr>
          <w:rFonts w:asciiTheme="minorHAnsi" w:hAnsiTheme="minorHAnsi" w:cs="Arial"/>
        </w:rPr>
        <w:t>. It merges with the</w:t>
      </w:r>
      <w:r w:rsidRPr="00F072E9">
        <w:rPr>
          <w:rStyle w:val="apple-converted-space"/>
          <w:rFonts w:asciiTheme="minorHAnsi" w:hAnsiTheme="minorHAnsi" w:cs="Arial"/>
        </w:rPr>
        <w:t> </w:t>
      </w:r>
      <w:hyperlink r:id="rId17" w:tooltip="Tasman Sea" w:history="1">
        <w:r w:rsidRPr="00F072E9">
          <w:rPr>
            <w:rStyle w:val="Hyperlink"/>
            <w:rFonts w:asciiTheme="minorHAnsi" w:hAnsiTheme="minorHAnsi" w:cs="Arial"/>
            <w:color w:val="auto"/>
            <w:u w:val="none"/>
          </w:rPr>
          <w:t>Tasman Sea</w:t>
        </w:r>
      </w:hyperlink>
      <w:r w:rsidRPr="00F072E9">
        <w:rPr>
          <w:rStyle w:val="apple-converted-space"/>
          <w:rFonts w:asciiTheme="minorHAnsi" w:hAnsiTheme="minorHAnsi" w:cs="Arial"/>
        </w:rPr>
        <w:t> </w:t>
      </w:r>
      <w:r w:rsidRPr="00F072E9">
        <w:rPr>
          <w:rFonts w:asciiTheme="minorHAnsi" w:hAnsiTheme="minorHAnsi" w:cs="Arial"/>
        </w:rPr>
        <w:t>in the south, with the</w:t>
      </w:r>
      <w:r w:rsidRPr="00F072E9">
        <w:rPr>
          <w:rStyle w:val="apple-converted-space"/>
          <w:rFonts w:asciiTheme="minorHAnsi" w:hAnsiTheme="minorHAnsi" w:cs="Arial"/>
        </w:rPr>
        <w:t> </w:t>
      </w:r>
      <w:hyperlink r:id="rId18" w:tooltip="Solomon Sea" w:history="1">
        <w:r w:rsidRPr="00F072E9">
          <w:rPr>
            <w:rStyle w:val="Hyperlink"/>
            <w:rFonts w:asciiTheme="minorHAnsi" w:hAnsiTheme="minorHAnsi" w:cs="Arial"/>
            <w:color w:val="auto"/>
            <w:u w:val="none"/>
          </w:rPr>
          <w:t>Solomon Sea</w:t>
        </w:r>
      </w:hyperlink>
      <w:r w:rsidRPr="00F072E9">
        <w:rPr>
          <w:rStyle w:val="apple-converted-space"/>
          <w:rFonts w:asciiTheme="minorHAnsi" w:hAnsiTheme="minorHAnsi" w:cs="Arial"/>
        </w:rPr>
        <w:t> </w:t>
      </w:r>
      <w:r w:rsidRPr="00F072E9">
        <w:rPr>
          <w:rFonts w:asciiTheme="minorHAnsi" w:hAnsiTheme="minorHAnsi" w:cs="Arial"/>
        </w:rPr>
        <w:t>in the north and with the Pacific Ocean in the east. On the west, it is bounded by the mainland coast of</w:t>
      </w:r>
      <w:r w:rsidRPr="00F072E9">
        <w:rPr>
          <w:rStyle w:val="apple-converted-space"/>
          <w:rFonts w:asciiTheme="minorHAnsi" w:hAnsiTheme="minorHAnsi" w:cs="Arial"/>
        </w:rPr>
        <w:t> </w:t>
      </w:r>
      <w:hyperlink r:id="rId19" w:tooltip="Queensland" w:history="1">
        <w:r w:rsidRPr="00F072E9">
          <w:rPr>
            <w:rStyle w:val="Hyperlink"/>
            <w:rFonts w:asciiTheme="minorHAnsi" w:hAnsiTheme="minorHAnsi" w:cs="Arial"/>
            <w:color w:val="auto"/>
            <w:u w:val="none"/>
          </w:rPr>
          <w:t>Queensland</w:t>
        </w:r>
      </w:hyperlink>
      <w:r w:rsidRPr="00F072E9">
        <w:rPr>
          <w:rFonts w:asciiTheme="minorHAnsi" w:hAnsiTheme="minorHAnsi" w:cs="Arial"/>
        </w:rPr>
        <w:t>, and in the northwest, it connects with the</w:t>
      </w:r>
      <w:r w:rsidRPr="00F072E9">
        <w:rPr>
          <w:rStyle w:val="apple-converted-space"/>
          <w:rFonts w:asciiTheme="minorHAnsi" w:hAnsiTheme="minorHAnsi" w:cs="Arial"/>
        </w:rPr>
        <w:t> </w:t>
      </w:r>
      <w:hyperlink r:id="rId20" w:tooltip="Arafura Sea" w:history="1">
        <w:r w:rsidRPr="00F072E9">
          <w:rPr>
            <w:rStyle w:val="Hyperlink"/>
            <w:rFonts w:asciiTheme="minorHAnsi" w:hAnsiTheme="minorHAnsi" w:cs="Arial"/>
            <w:color w:val="auto"/>
            <w:u w:val="none"/>
          </w:rPr>
          <w:t>Arafura Sea</w:t>
        </w:r>
      </w:hyperlink>
      <w:r w:rsidRPr="00F072E9">
        <w:rPr>
          <w:rStyle w:val="apple-converted-space"/>
          <w:rFonts w:asciiTheme="minorHAnsi" w:hAnsiTheme="minorHAnsi" w:cs="Arial"/>
        </w:rPr>
        <w:t> </w:t>
      </w:r>
      <w:r w:rsidRPr="00F072E9">
        <w:rPr>
          <w:rFonts w:asciiTheme="minorHAnsi" w:hAnsiTheme="minorHAnsi" w:cs="Arial"/>
        </w:rPr>
        <w:t>through the</w:t>
      </w:r>
      <w:r w:rsidRPr="00F072E9">
        <w:rPr>
          <w:rStyle w:val="apple-converted-space"/>
          <w:rFonts w:asciiTheme="minorHAnsi" w:hAnsiTheme="minorHAnsi" w:cs="Arial"/>
        </w:rPr>
        <w:t> </w:t>
      </w:r>
      <w:hyperlink r:id="rId21" w:tooltip="Torres Strait" w:history="1">
        <w:r w:rsidRPr="00F072E9">
          <w:rPr>
            <w:rStyle w:val="Hyperlink"/>
            <w:rFonts w:asciiTheme="minorHAnsi" w:hAnsiTheme="minorHAnsi" w:cs="Arial"/>
            <w:color w:val="auto"/>
            <w:u w:val="none"/>
          </w:rPr>
          <w:t>Torres Strait</w:t>
        </w:r>
      </w:hyperlink>
      <w:r w:rsidRPr="00F072E9">
        <w:rPr>
          <w:rFonts w:asciiTheme="minorHAnsi" w:hAnsiTheme="minorHAnsi" w:cs="Arial"/>
        </w:rPr>
        <w:t>.</w:t>
      </w:r>
      <w:r w:rsidRPr="00F072E9">
        <w:rPr>
          <w:rFonts w:asciiTheme="minorHAnsi" w:hAnsiTheme="minorHAnsi" w:cs="Arial"/>
        </w:rPr>
        <w:t xml:space="preserve"> </w:t>
      </w:r>
    </w:p>
    <w:p w:rsidR="00F072E9" w:rsidRPr="00F072E9" w:rsidRDefault="00F072E9" w:rsidP="00F072E9">
      <w:pPr>
        <w:pStyle w:val="NormalWeb"/>
        <w:shd w:val="clear" w:color="auto" w:fill="FFFFFF"/>
        <w:spacing w:before="120" w:beforeAutospacing="0" w:after="120" w:afterAutospacing="0" w:line="336" w:lineRule="atLeast"/>
        <w:rPr>
          <w:rFonts w:asciiTheme="minorHAnsi" w:hAnsiTheme="minorHAnsi" w:cs="Arial"/>
        </w:rPr>
      </w:pPr>
      <w:r w:rsidRPr="00F072E9">
        <w:rPr>
          <w:rFonts w:asciiTheme="minorHAnsi" w:hAnsiTheme="minorHAnsi" w:cs="Arial"/>
        </w:rPr>
        <w:t xml:space="preserve">The sea is </w:t>
      </w:r>
      <w:r w:rsidRPr="00F072E9">
        <w:rPr>
          <w:rFonts w:asciiTheme="minorHAnsi" w:hAnsiTheme="minorHAnsi" w:cs="Arial"/>
        </w:rPr>
        <w:t>characterized</w:t>
      </w:r>
      <w:r w:rsidRPr="00F072E9">
        <w:rPr>
          <w:rFonts w:asciiTheme="minorHAnsi" w:hAnsiTheme="minorHAnsi" w:cs="Arial"/>
        </w:rPr>
        <w:t xml:space="preserve"> by its warm and stable climate, with frequent rains and</w:t>
      </w:r>
      <w:r w:rsidRPr="00F072E9">
        <w:rPr>
          <w:rStyle w:val="apple-converted-space"/>
          <w:rFonts w:asciiTheme="minorHAnsi" w:hAnsiTheme="minorHAnsi" w:cs="Arial"/>
        </w:rPr>
        <w:t> </w:t>
      </w:r>
      <w:hyperlink r:id="rId22" w:tooltip="Tropical cyclone" w:history="1">
        <w:r w:rsidRPr="00F072E9">
          <w:rPr>
            <w:rStyle w:val="Hyperlink"/>
            <w:rFonts w:asciiTheme="minorHAnsi" w:hAnsiTheme="minorHAnsi" w:cs="Arial"/>
            <w:color w:val="auto"/>
            <w:u w:val="none"/>
          </w:rPr>
          <w:t>tropical cyclones</w:t>
        </w:r>
      </w:hyperlink>
      <w:r w:rsidRPr="00F072E9">
        <w:rPr>
          <w:rFonts w:asciiTheme="minorHAnsi" w:hAnsiTheme="minorHAnsi" w:cs="Arial"/>
        </w:rPr>
        <w:t>. It contains numerous islands and</w:t>
      </w:r>
      <w:r w:rsidRPr="00F072E9">
        <w:rPr>
          <w:rStyle w:val="apple-converted-space"/>
          <w:rFonts w:asciiTheme="minorHAnsi" w:hAnsiTheme="minorHAnsi" w:cs="Arial"/>
        </w:rPr>
        <w:t> </w:t>
      </w:r>
      <w:hyperlink r:id="rId23" w:tooltip="Coral reef" w:history="1">
        <w:r w:rsidRPr="00F072E9">
          <w:rPr>
            <w:rStyle w:val="Hyperlink"/>
            <w:rFonts w:asciiTheme="minorHAnsi" w:hAnsiTheme="minorHAnsi" w:cs="Arial"/>
            <w:color w:val="auto"/>
            <w:u w:val="none"/>
          </w:rPr>
          <w:t>reefs</w:t>
        </w:r>
      </w:hyperlink>
      <w:r w:rsidRPr="00F072E9">
        <w:rPr>
          <w:rFonts w:asciiTheme="minorHAnsi" w:hAnsiTheme="minorHAnsi" w:cs="Arial"/>
        </w:rPr>
        <w:t>, as well as the world's largest reef system, the</w:t>
      </w:r>
      <w:r w:rsidRPr="00F072E9">
        <w:rPr>
          <w:rStyle w:val="apple-converted-space"/>
          <w:rFonts w:asciiTheme="minorHAnsi" w:hAnsiTheme="minorHAnsi" w:cs="Arial"/>
        </w:rPr>
        <w:t> </w:t>
      </w:r>
      <w:hyperlink r:id="rId24" w:tooltip="Great Barrier Reef" w:history="1">
        <w:r w:rsidRPr="00F072E9">
          <w:rPr>
            <w:rStyle w:val="Hyperlink"/>
            <w:rFonts w:asciiTheme="minorHAnsi" w:hAnsiTheme="minorHAnsi" w:cs="Arial"/>
            <w:color w:val="auto"/>
            <w:u w:val="none"/>
          </w:rPr>
          <w:t>Great Barrier Reef</w:t>
        </w:r>
      </w:hyperlink>
      <w:r w:rsidRPr="00F072E9">
        <w:rPr>
          <w:rStyle w:val="apple-converted-space"/>
          <w:rFonts w:asciiTheme="minorHAnsi" w:hAnsiTheme="minorHAnsi" w:cs="Arial"/>
        </w:rPr>
        <w:t> </w:t>
      </w:r>
      <w:r w:rsidRPr="00F072E9">
        <w:rPr>
          <w:rFonts w:asciiTheme="minorHAnsi" w:hAnsiTheme="minorHAnsi" w:cs="Arial"/>
        </w:rPr>
        <w:t>(GBR), which was declared a</w:t>
      </w:r>
      <w:r w:rsidRPr="00F072E9">
        <w:rPr>
          <w:rStyle w:val="apple-converted-space"/>
          <w:rFonts w:asciiTheme="minorHAnsi" w:hAnsiTheme="minorHAnsi" w:cs="Arial"/>
        </w:rPr>
        <w:t> </w:t>
      </w:r>
      <w:hyperlink r:id="rId25" w:tooltip="World Heritage Site" w:history="1">
        <w:r w:rsidRPr="00F072E9">
          <w:rPr>
            <w:rStyle w:val="Hyperlink"/>
            <w:rFonts w:asciiTheme="minorHAnsi" w:hAnsiTheme="minorHAnsi" w:cs="Arial"/>
            <w:color w:val="auto"/>
            <w:u w:val="none"/>
          </w:rPr>
          <w:t>World Heritage Site</w:t>
        </w:r>
      </w:hyperlink>
      <w:r w:rsidRPr="00F072E9">
        <w:rPr>
          <w:rStyle w:val="apple-converted-space"/>
          <w:rFonts w:asciiTheme="minorHAnsi" w:hAnsiTheme="minorHAnsi" w:cs="Arial"/>
        </w:rPr>
        <w:t> </w:t>
      </w:r>
      <w:r w:rsidRPr="00F072E9">
        <w:rPr>
          <w:rFonts w:asciiTheme="minorHAnsi" w:hAnsiTheme="minorHAnsi" w:cs="Arial"/>
        </w:rPr>
        <w:t>by</w:t>
      </w:r>
      <w:r w:rsidRPr="00F072E9">
        <w:rPr>
          <w:rStyle w:val="apple-converted-space"/>
          <w:rFonts w:asciiTheme="minorHAnsi" w:hAnsiTheme="minorHAnsi" w:cs="Arial"/>
        </w:rPr>
        <w:t> </w:t>
      </w:r>
      <w:hyperlink r:id="rId26" w:tooltip="UNESCO" w:history="1">
        <w:r w:rsidRPr="00F072E9">
          <w:rPr>
            <w:rStyle w:val="Hyperlink"/>
            <w:rFonts w:asciiTheme="minorHAnsi" w:hAnsiTheme="minorHAnsi" w:cs="Arial"/>
            <w:color w:val="auto"/>
            <w:u w:val="none"/>
          </w:rPr>
          <w:t>UNESCO</w:t>
        </w:r>
      </w:hyperlink>
      <w:r w:rsidRPr="00F072E9">
        <w:rPr>
          <w:rStyle w:val="apple-converted-space"/>
          <w:rFonts w:asciiTheme="minorHAnsi" w:hAnsiTheme="minorHAnsi" w:cs="Arial"/>
        </w:rPr>
        <w:t> </w:t>
      </w:r>
      <w:r w:rsidRPr="00F072E9">
        <w:rPr>
          <w:rFonts w:asciiTheme="minorHAnsi" w:hAnsiTheme="minorHAnsi" w:cs="Arial"/>
        </w:rPr>
        <w:t xml:space="preserve">in 1981. </w:t>
      </w:r>
    </w:p>
    <w:p w:rsidR="00F072E9" w:rsidRPr="00F072E9" w:rsidRDefault="00F072E9" w:rsidP="00F072E9">
      <w:pPr>
        <w:shd w:val="clear" w:color="auto" w:fill="FFFFFF"/>
        <w:spacing w:before="120" w:after="120" w:line="336" w:lineRule="atLeast"/>
        <w:rPr>
          <w:rFonts w:eastAsia="Times New Roman" w:cs="Arial"/>
          <w:sz w:val="24"/>
          <w:szCs w:val="24"/>
        </w:rPr>
      </w:pPr>
      <w:r>
        <w:rPr>
          <w:rFonts w:eastAsia="Times New Roman" w:cs="Arial"/>
          <w:b/>
          <w:sz w:val="24"/>
          <w:szCs w:val="24"/>
        </w:rPr>
        <w:t>Climate</w:t>
      </w:r>
    </w:p>
    <w:p w:rsidR="00F072E9" w:rsidRPr="00F072E9" w:rsidRDefault="00F072E9" w:rsidP="00F072E9">
      <w:pPr>
        <w:shd w:val="clear" w:color="auto" w:fill="FFFFFF"/>
        <w:spacing w:before="120" w:after="120" w:line="336" w:lineRule="atLeast"/>
        <w:rPr>
          <w:rFonts w:eastAsia="Times New Roman" w:cs="Arial"/>
          <w:sz w:val="24"/>
          <w:szCs w:val="24"/>
        </w:rPr>
      </w:pPr>
      <w:r w:rsidRPr="00F072E9">
        <w:rPr>
          <w:rFonts w:eastAsia="Times New Roman" w:cs="Arial"/>
          <w:sz w:val="24"/>
          <w:szCs w:val="24"/>
        </w:rPr>
        <w:t>The sea has a subtropical climate and is frequently hit by </w:t>
      </w:r>
      <w:hyperlink r:id="rId27" w:tooltip="Tropical cyclone" w:history="1">
        <w:r w:rsidRPr="00F072E9">
          <w:rPr>
            <w:rFonts w:eastAsia="Times New Roman" w:cs="Arial"/>
            <w:sz w:val="24"/>
            <w:szCs w:val="24"/>
            <w:u w:val="single"/>
          </w:rPr>
          <w:t>tropical cyclones</w:t>
        </w:r>
      </w:hyperlink>
      <w:r w:rsidRPr="00F072E9">
        <w:rPr>
          <w:rFonts w:eastAsia="Times New Roman" w:cs="Arial"/>
          <w:sz w:val="24"/>
          <w:szCs w:val="24"/>
        </w:rPr>
        <w:t>, especially between Janu</w:t>
      </w:r>
      <w:r>
        <w:rPr>
          <w:rFonts w:eastAsia="Times New Roman" w:cs="Arial"/>
          <w:sz w:val="24"/>
          <w:szCs w:val="24"/>
        </w:rPr>
        <w:t xml:space="preserve">ary and April.  </w:t>
      </w:r>
    </w:p>
    <w:p w:rsidR="00F072E9" w:rsidRPr="00F072E9" w:rsidRDefault="00F072E9" w:rsidP="00F072E9">
      <w:pPr>
        <w:shd w:val="clear" w:color="auto" w:fill="FFFFFF"/>
        <w:spacing w:before="120" w:after="120" w:line="336" w:lineRule="atLeast"/>
        <w:rPr>
          <w:rFonts w:eastAsia="Times New Roman" w:cs="Arial"/>
          <w:sz w:val="24"/>
          <w:szCs w:val="24"/>
        </w:rPr>
      </w:pPr>
      <w:r w:rsidRPr="00F072E9">
        <w:rPr>
          <w:rFonts w:eastAsia="Times New Roman" w:cs="Arial"/>
          <w:sz w:val="24"/>
          <w:szCs w:val="24"/>
        </w:rPr>
        <w:t>Annual rainfall typically ranges between 1,000 and 3,000 mm depending on the area. Most rains fall between December and March, in bursts of 30–60 days.</w:t>
      </w:r>
      <w:r>
        <w:rPr>
          <w:rFonts w:eastAsia="Times New Roman" w:cs="Arial"/>
          <w:sz w:val="24"/>
          <w:szCs w:val="24"/>
        </w:rPr>
        <w:t xml:space="preserve"> </w:t>
      </w:r>
      <w:r w:rsidRPr="00F072E9">
        <w:rPr>
          <w:rFonts w:eastAsia="Times New Roman" w:cs="Arial"/>
          <w:sz w:val="24"/>
          <w:szCs w:val="24"/>
        </w:rPr>
        <w:t xml:space="preserve">The number of clear days per year varies approximately between 80 and 125, and the typical temperature </w:t>
      </w:r>
      <w:proofErr w:type="gramStart"/>
      <w:r w:rsidRPr="00F072E9">
        <w:rPr>
          <w:rFonts w:eastAsia="Times New Roman" w:cs="Arial"/>
          <w:sz w:val="24"/>
          <w:szCs w:val="24"/>
        </w:rPr>
        <w:t>variatio</w:t>
      </w:r>
      <w:r>
        <w:rPr>
          <w:rFonts w:eastAsia="Times New Roman" w:cs="Arial"/>
          <w:sz w:val="24"/>
          <w:szCs w:val="24"/>
        </w:rPr>
        <w:t>n through the year are</w:t>
      </w:r>
      <w:proofErr w:type="gramEnd"/>
      <w:r>
        <w:rPr>
          <w:rFonts w:eastAsia="Times New Roman" w:cs="Arial"/>
          <w:sz w:val="24"/>
          <w:szCs w:val="24"/>
        </w:rPr>
        <w:t xml:space="preserve"> 18–27 °C.</w:t>
      </w:r>
    </w:p>
    <w:p w:rsidR="00F072E9" w:rsidRPr="00F072E9" w:rsidRDefault="00F072E9" w:rsidP="00F072E9">
      <w:pPr>
        <w:shd w:val="clear" w:color="auto" w:fill="FFFFFF"/>
        <w:spacing w:before="120" w:after="120" w:line="336" w:lineRule="atLeast"/>
        <w:rPr>
          <w:rFonts w:eastAsia="Times New Roman" w:cs="Arial"/>
          <w:sz w:val="24"/>
          <w:szCs w:val="24"/>
        </w:rPr>
      </w:pPr>
      <w:r w:rsidRPr="00F072E9">
        <w:rPr>
          <w:rFonts w:eastAsia="Times New Roman" w:cs="Arial"/>
          <w:sz w:val="24"/>
          <w:szCs w:val="24"/>
        </w:rPr>
        <w:t>In January, the northwest </w:t>
      </w:r>
      <w:hyperlink r:id="rId28" w:tooltip="Monsoon" w:history="1">
        <w:r w:rsidRPr="00F072E9">
          <w:rPr>
            <w:rFonts w:eastAsia="Times New Roman" w:cs="Arial"/>
            <w:sz w:val="24"/>
            <w:szCs w:val="24"/>
            <w:u w:val="single"/>
          </w:rPr>
          <w:t>monsoon</w:t>
        </w:r>
      </w:hyperlink>
      <w:r w:rsidRPr="00F072E9">
        <w:rPr>
          <w:rFonts w:eastAsia="Times New Roman" w:cs="Arial"/>
          <w:sz w:val="24"/>
          <w:szCs w:val="24"/>
        </w:rPr>
        <w:t> may occur between the parallels of 15°S and 20°S, west of the 150°E meridian. Gales are rare in this region most of the year except for June–August, when strong southeasterly winds occur a few days per month.</w:t>
      </w:r>
    </w:p>
    <w:p w:rsidR="00F072E9" w:rsidRPr="00F072E9" w:rsidRDefault="00F072E9" w:rsidP="00F072E9">
      <w:pPr>
        <w:shd w:val="clear" w:color="auto" w:fill="FFFFFF"/>
        <w:spacing w:before="120" w:after="120" w:line="336" w:lineRule="atLeast"/>
        <w:rPr>
          <w:rFonts w:eastAsia="Times New Roman" w:cs="Arial"/>
          <w:sz w:val="24"/>
          <w:szCs w:val="24"/>
        </w:rPr>
      </w:pPr>
      <w:r w:rsidRPr="00F072E9">
        <w:rPr>
          <w:rFonts w:eastAsia="Times New Roman" w:cs="Arial"/>
          <w:sz w:val="24"/>
          <w:szCs w:val="24"/>
        </w:rPr>
        <w:t>The southeasterly trades are also strong north of 15°S between March and November. They weaken and often change to westerly winds in December and to northerly and northwesterly winds in January and February.</w:t>
      </w:r>
      <w:hyperlink r:id="rId29" w:anchor="cite_note-w-16" w:history="1">
        <w:r w:rsidRPr="00F072E9">
          <w:rPr>
            <w:rFonts w:eastAsia="Times New Roman" w:cs="Arial"/>
            <w:sz w:val="24"/>
            <w:szCs w:val="24"/>
            <w:u w:val="single"/>
            <w:vertAlign w:val="superscript"/>
          </w:rPr>
          <w:t>[16]</w:t>
        </w:r>
      </w:hyperlink>
    </w:p>
    <w:p w:rsidR="00F072E9" w:rsidRPr="00F072E9" w:rsidRDefault="00F072E9" w:rsidP="00F072E9">
      <w:pPr>
        <w:pStyle w:val="Heading2"/>
        <w:pBdr>
          <w:bottom w:val="single" w:sz="6" w:space="0" w:color="AAAAAA"/>
        </w:pBdr>
        <w:shd w:val="clear" w:color="auto" w:fill="FFFFFF"/>
        <w:spacing w:before="240" w:after="60"/>
        <w:rPr>
          <w:rFonts w:asciiTheme="minorHAnsi" w:hAnsiTheme="minorHAnsi"/>
          <w:bCs w:val="0"/>
          <w:color w:val="auto"/>
          <w:sz w:val="24"/>
          <w:szCs w:val="24"/>
        </w:rPr>
      </w:pPr>
      <w:r w:rsidRPr="00A33B5E">
        <w:rPr>
          <w:rFonts w:asciiTheme="minorHAnsi" w:eastAsia="Times New Roman" w:hAnsiTheme="minorHAnsi" w:cs="Times New Roman"/>
          <w:noProof/>
          <w:color w:val="666666"/>
          <w:sz w:val="19"/>
          <w:szCs w:val="19"/>
        </w:rPr>
        <w:drawing>
          <wp:anchor distT="0" distB="0" distL="114300" distR="114300" simplePos="0" relativeHeight="251661312" behindDoc="1" locked="0" layoutInCell="1" allowOverlap="1" wp14:anchorId="6E12BEE1" wp14:editId="6031C009">
            <wp:simplePos x="0" y="0"/>
            <wp:positionH relativeFrom="column">
              <wp:posOffset>-57150</wp:posOffset>
            </wp:positionH>
            <wp:positionV relativeFrom="paragraph">
              <wp:posOffset>169545</wp:posOffset>
            </wp:positionV>
            <wp:extent cx="2857500" cy="2143125"/>
            <wp:effectExtent l="0" t="0" r="0" b="9525"/>
            <wp:wrapTight wrapText="bothSides">
              <wp:wrapPolygon edited="0">
                <wp:start x="0" y="0"/>
                <wp:lineTo x="0" y="21504"/>
                <wp:lineTo x="21456" y="21504"/>
                <wp:lineTo x="21456" y="0"/>
                <wp:lineTo x="0" y="0"/>
              </wp:wrapPolygon>
            </wp:wrapTight>
            <wp:docPr id="6" name="Picture 6" descr="Coral sea, habitat and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al sea, habitat and fish"/>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2E9">
        <w:rPr>
          <w:rStyle w:val="mw-headline"/>
          <w:rFonts w:asciiTheme="minorHAnsi" w:hAnsiTheme="minorHAnsi"/>
          <w:bCs w:val="0"/>
          <w:color w:val="auto"/>
          <w:sz w:val="24"/>
          <w:szCs w:val="24"/>
        </w:rPr>
        <w:t>Human activities</w:t>
      </w:r>
    </w:p>
    <w:p w:rsidR="00F072E9" w:rsidRPr="00F072E9" w:rsidRDefault="00F072E9" w:rsidP="00F072E9">
      <w:pPr>
        <w:pStyle w:val="NormalWeb"/>
        <w:shd w:val="clear" w:color="auto" w:fill="FFFFFF"/>
        <w:spacing w:before="120" w:beforeAutospacing="0" w:after="120" w:afterAutospacing="0" w:line="336" w:lineRule="atLeast"/>
        <w:rPr>
          <w:rFonts w:asciiTheme="minorHAnsi" w:hAnsiTheme="minorHAnsi" w:cs="Arial"/>
        </w:rPr>
      </w:pPr>
      <w:r w:rsidRPr="00F072E9">
        <w:rPr>
          <w:rFonts w:asciiTheme="minorHAnsi" w:hAnsiTheme="minorHAnsi" w:cs="Arial"/>
        </w:rPr>
        <w:t>The coastal areas of the Coral Sea were populated at least 40,000 years ago by prehistoric people descending through the northern islands. Those Aboriginal tribes have been dispersed and nowadays only about 70 groups live in the area around the GBR.</w:t>
      </w:r>
    </w:p>
    <w:p w:rsidR="00F072E9" w:rsidRPr="00F072E9" w:rsidRDefault="00F072E9" w:rsidP="00F072E9">
      <w:pPr>
        <w:pStyle w:val="NormalWeb"/>
        <w:shd w:val="clear" w:color="auto" w:fill="FFFFFF"/>
        <w:spacing w:before="120" w:beforeAutospacing="0" w:after="120" w:afterAutospacing="0" w:line="336" w:lineRule="atLeast"/>
        <w:rPr>
          <w:rFonts w:asciiTheme="minorHAnsi" w:hAnsiTheme="minorHAnsi" w:cs="Arial"/>
        </w:rPr>
      </w:pPr>
      <w:r w:rsidRPr="00F072E9">
        <w:rPr>
          <w:rFonts w:asciiTheme="minorHAnsi" w:hAnsiTheme="minorHAnsi" w:cs="Arial"/>
        </w:rPr>
        <w:t>The sea was the location for the</w:t>
      </w:r>
      <w:r w:rsidRPr="00F072E9">
        <w:rPr>
          <w:rStyle w:val="apple-converted-space"/>
          <w:rFonts w:asciiTheme="minorHAnsi" w:hAnsiTheme="minorHAnsi" w:cs="Arial"/>
        </w:rPr>
        <w:t> </w:t>
      </w:r>
      <w:hyperlink r:id="rId31" w:tooltip="Battle of the Coral Sea" w:history="1">
        <w:r w:rsidRPr="00F072E9">
          <w:rPr>
            <w:rStyle w:val="Hyperlink"/>
            <w:rFonts w:asciiTheme="minorHAnsi" w:hAnsiTheme="minorHAnsi" w:cs="Arial"/>
            <w:color w:val="auto"/>
          </w:rPr>
          <w:t>Battle of the Coral Sea</w:t>
        </w:r>
      </w:hyperlink>
      <w:r w:rsidRPr="00F072E9">
        <w:rPr>
          <w:rFonts w:asciiTheme="minorHAnsi" w:hAnsiTheme="minorHAnsi" w:cs="Arial"/>
        </w:rPr>
        <w:t>, a major confrontation during</w:t>
      </w:r>
      <w:r w:rsidRPr="00F072E9">
        <w:rPr>
          <w:rStyle w:val="apple-converted-space"/>
          <w:rFonts w:asciiTheme="minorHAnsi" w:hAnsiTheme="minorHAnsi" w:cs="Arial"/>
        </w:rPr>
        <w:t> </w:t>
      </w:r>
      <w:hyperlink r:id="rId32" w:tooltip="World War II" w:history="1">
        <w:r w:rsidRPr="00F072E9">
          <w:rPr>
            <w:rStyle w:val="Hyperlink"/>
            <w:rFonts w:asciiTheme="minorHAnsi" w:hAnsiTheme="minorHAnsi" w:cs="Arial"/>
            <w:color w:val="auto"/>
          </w:rPr>
          <w:t>World War II</w:t>
        </w:r>
      </w:hyperlink>
      <w:r w:rsidRPr="00F072E9">
        <w:rPr>
          <w:rStyle w:val="apple-converted-space"/>
          <w:rFonts w:asciiTheme="minorHAnsi" w:hAnsiTheme="minorHAnsi" w:cs="Arial"/>
        </w:rPr>
        <w:t> </w:t>
      </w:r>
      <w:r w:rsidRPr="00F072E9">
        <w:rPr>
          <w:rFonts w:asciiTheme="minorHAnsi" w:hAnsiTheme="minorHAnsi" w:cs="Arial"/>
        </w:rPr>
        <w:t>between the navies of the</w:t>
      </w:r>
      <w:r w:rsidRPr="00F072E9">
        <w:rPr>
          <w:rStyle w:val="apple-converted-space"/>
          <w:rFonts w:asciiTheme="minorHAnsi" w:hAnsiTheme="minorHAnsi" w:cs="Arial"/>
        </w:rPr>
        <w:t> </w:t>
      </w:r>
      <w:hyperlink r:id="rId33" w:tooltip="Empire of Japan" w:history="1">
        <w:r w:rsidRPr="00F072E9">
          <w:rPr>
            <w:rStyle w:val="Hyperlink"/>
            <w:rFonts w:asciiTheme="minorHAnsi" w:hAnsiTheme="minorHAnsi" w:cs="Arial"/>
            <w:color w:val="auto"/>
          </w:rPr>
          <w:t>Empire of Japan</w:t>
        </w:r>
      </w:hyperlink>
      <w:r w:rsidRPr="00F072E9">
        <w:rPr>
          <w:rFonts w:asciiTheme="minorHAnsi" w:hAnsiTheme="minorHAnsi" w:cs="Arial"/>
        </w:rPr>
        <w:t>, and the United States and Australia.</w:t>
      </w:r>
    </w:p>
    <w:p w:rsidR="00F072E9" w:rsidRPr="00F072E9" w:rsidRDefault="00F072E9" w:rsidP="00F072E9">
      <w:pPr>
        <w:pStyle w:val="NormalWeb"/>
        <w:shd w:val="clear" w:color="auto" w:fill="FFFFFF"/>
        <w:spacing w:before="120" w:beforeAutospacing="0" w:after="120" w:afterAutospacing="0" w:line="336" w:lineRule="atLeast"/>
        <w:rPr>
          <w:rFonts w:asciiTheme="minorHAnsi" w:hAnsiTheme="minorHAnsi" w:cs="Arial"/>
        </w:rPr>
      </w:pPr>
      <w:r w:rsidRPr="00A33B5E">
        <w:rPr>
          <w:rFonts w:asciiTheme="minorHAnsi" w:hAnsiTheme="minorHAnsi"/>
          <w:noProof/>
          <w:color w:val="666666"/>
          <w:sz w:val="19"/>
          <w:szCs w:val="19"/>
        </w:rPr>
        <w:lastRenderedPageBreak/>
        <w:drawing>
          <wp:anchor distT="0" distB="0" distL="114300" distR="114300" simplePos="0" relativeHeight="251663360" behindDoc="1" locked="0" layoutInCell="1" allowOverlap="1" wp14:anchorId="16EC73F3" wp14:editId="0828E8BA">
            <wp:simplePos x="0" y="0"/>
            <wp:positionH relativeFrom="column">
              <wp:posOffset>3838575</wp:posOffset>
            </wp:positionH>
            <wp:positionV relativeFrom="paragraph">
              <wp:posOffset>161925</wp:posOffset>
            </wp:positionV>
            <wp:extent cx="2857500" cy="2143125"/>
            <wp:effectExtent l="0" t="0" r="0" b="9525"/>
            <wp:wrapTight wrapText="bothSides">
              <wp:wrapPolygon edited="0">
                <wp:start x="0" y="0"/>
                <wp:lineTo x="0" y="21504"/>
                <wp:lineTo x="21456" y="21504"/>
                <wp:lineTo x="21456" y="0"/>
                <wp:lineTo x="0" y="0"/>
              </wp:wrapPolygon>
            </wp:wrapTight>
            <wp:docPr id="7" name="Picture 7" descr="Coral sea, crest hab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al sea, crest habita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2E9">
        <w:rPr>
          <w:rFonts w:asciiTheme="minorHAnsi" w:hAnsiTheme="minorHAnsi" w:cs="Arial"/>
        </w:rPr>
        <w:t>Navigation has long been a traditional human activity on the Coral Sea and there are 10 major ports on the Queensland coast alone. More than 3,500 ships operated in this area in 2007, making over 9,700 voyages that transported coal, sugar, iron ore, timber, oil, chemicals, cattle and other goods.</w:t>
      </w:r>
      <w:r w:rsidRPr="00F072E9">
        <w:rPr>
          <w:rStyle w:val="apple-converted-space"/>
          <w:rFonts w:asciiTheme="minorHAnsi" w:hAnsiTheme="minorHAnsi" w:cs="Arial"/>
        </w:rPr>
        <w:t> </w:t>
      </w:r>
      <w:r w:rsidRPr="00F072E9">
        <w:rPr>
          <w:rFonts w:asciiTheme="minorHAnsi" w:hAnsiTheme="minorHAnsi" w:cs="Arial"/>
        </w:rPr>
        <w:t>The abundance of coral reefs hinders shipping traffic, and about 50–60 accidents per year were reported between 1990 and 2007 in the GBR alone.</w:t>
      </w:r>
      <w:r w:rsidRPr="00F072E9">
        <w:rPr>
          <w:rFonts w:asciiTheme="minorHAnsi" w:hAnsiTheme="minorHAnsi"/>
          <w:noProof/>
          <w:color w:val="666666"/>
          <w:sz w:val="19"/>
          <w:szCs w:val="19"/>
        </w:rPr>
        <w:t xml:space="preserve"> </w:t>
      </w:r>
    </w:p>
    <w:p w:rsidR="00F072E9" w:rsidRPr="00F072E9" w:rsidRDefault="00F072E9" w:rsidP="00F072E9">
      <w:pPr>
        <w:pStyle w:val="NormalWeb"/>
        <w:shd w:val="clear" w:color="auto" w:fill="FFFFFF"/>
        <w:spacing w:before="120" w:beforeAutospacing="0" w:after="120" w:afterAutospacing="0" w:line="336" w:lineRule="atLeast"/>
        <w:rPr>
          <w:rFonts w:asciiTheme="minorHAnsi" w:hAnsiTheme="minorHAnsi" w:cs="Arial"/>
        </w:rPr>
      </w:pPr>
      <w:r w:rsidRPr="00F072E9">
        <w:rPr>
          <w:rFonts w:asciiTheme="minorHAnsi" w:hAnsiTheme="minorHAnsi" w:cs="Arial"/>
        </w:rPr>
        <w:t>Other economic activities in the sea include fishing and exploration of petroleum deposits in the Gulf of Papua.</w:t>
      </w:r>
      <w:r>
        <w:rPr>
          <w:rFonts w:asciiTheme="minorHAnsi" w:hAnsiTheme="minorHAnsi" w:cs="Arial"/>
          <w:vertAlign w:val="superscript"/>
        </w:rPr>
        <w:t xml:space="preserve"> </w:t>
      </w:r>
      <w:r>
        <w:rPr>
          <w:rFonts w:asciiTheme="minorHAnsi" w:hAnsiTheme="minorHAnsi" w:cs="Arial"/>
        </w:rPr>
        <w:t xml:space="preserve"> </w:t>
      </w:r>
      <w:r w:rsidRPr="00F072E9">
        <w:rPr>
          <w:rFonts w:asciiTheme="minorHAnsi" w:hAnsiTheme="minorHAnsi" w:cs="Arial"/>
        </w:rPr>
        <w:t xml:space="preserve">The sea is also a popular tourism destination. In 2006–2007, tourism on the GBR contributed </w:t>
      </w:r>
      <w:proofErr w:type="gramStart"/>
      <w:r w:rsidRPr="00F072E9">
        <w:rPr>
          <w:rFonts w:asciiTheme="minorHAnsi" w:hAnsiTheme="minorHAnsi" w:cs="Arial"/>
        </w:rPr>
        <w:t>A$</w:t>
      </w:r>
      <w:proofErr w:type="gramEnd"/>
      <w:r w:rsidRPr="00F072E9">
        <w:rPr>
          <w:rFonts w:asciiTheme="minorHAnsi" w:hAnsiTheme="minorHAnsi" w:cs="Arial"/>
        </w:rPr>
        <w:t>5.1 billion to the Australian economy.</w:t>
      </w:r>
      <w:hyperlink r:id="rId35" w:anchor="cite_note-51" w:history="1">
        <w:r w:rsidRPr="00F072E9">
          <w:rPr>
            <w:rStyle w:val="Hyperlink"/>
            <w:rFonts w:asciiTheme="minorHAnsi" w:hAnsiTheme="minorHAnsi" w:cs="Arial"/>
            <w:color w:val="auto"/>
            <w:vertAlign w:val="superscript"/>
          </w:rPr>
          <w:t>[51]</w:t>
        </w:r>
      </w:hyperlink>
      <w:r w:rsidRPr="00F072E9">
        <w:rPr>
          <w:rStyle w:val="apple-converted-space"/>
          <w:rFonts w:asciiTheme="minorHAnsi" w:hAnsiTheme="minorHAnsi" w:cs="Arial"/>
        </w:rPr>
        <w:t> </w:t>
      </w:r>
      <w:r w:rsidRPr="00F072E9">
        <w:rPr>
          <w:rFonts w:asciiTheme="minorHAnsi" w:hAnsiTheme="minorHAnsi" w:cs="Arial"/>
        </w:rPr>
        <w:t xml:space="preserve">The tourism is mostly foreign or from remote parts of Australia, with a local contribution of about </w:t>
      </w:r>
      <w:proofErr w:type="gramStart"/>
      <w:r w:rsidRPr="00F072E9">
        <w:rPr>
          <w:rFonts w:asciiTheme="minorHAnsi" w:hAnsiTheme="minorHAnsi" w:cs="Arial"/>
        </w:rPr>
        <w:t>A$</w:t>
      </w:r>
      <w:proofErr w:type="gramEnd"/>
      <w:r w:rsidRPr="00F072E9">
        <w:rPr>
          <w:rFonts w:asciiTheme="minorHAnsi" w:hAnsiTheme="minorHAnsi" w:cs="Arial"/>
        </w:rPr>
        <w:t>153 million. In particular, about 14.6 million visits were made to the Coral Sea reefs by the Queensland residents over 12 months in 2008.</w:t>
      </w:r>
      <w:r>
        <w:rPr>
          <w:rFonts w:asciiTheme="minorHAnsi" w:hAnsiTheme="minorHAnsi" w:cs="Arial"/>
          <w:vertAlign w:val="superscript"/>
        </w:rPr>
        <w:t xml:space="preserve"> </w:t>
      </w:r>
      <w:r>
        <w:rPr>
          <w:rFonts w:asciiTheme="minorHAnsi" w:hAnsiTheme="minorHAnsi" w:cs="Arial"/>
        </w:rPr>
        <w:t xml:space="preserve"> </w:t>
      </w:r>
      <w:r w:rsidRPr="00F072E9">
        <w:rPr>
          <w:rFonts w:asciiTheme="minorHAnsi" w:hAnsiTheme="minorHAnsi" w:cs="Arial"/>
        </w:rPr>
        <w:t>Growing concerns over the environmental effects of tourism resulted in establishment in 1975 of the</w:t>
      </w:r>
      <w:r w:rsidRPr="00F072E9">
        <w:rPr>
          <w:rStyle w:val="apple-converted-space"/>
          <w:rFonts w:asciiTheme="minorHAnsi" w:hAnsiTheme="minorHAnsi" w:cs="Arial"/>
        </w:rPr>
        <w:t> </w:t>
      </w:r>
      <w:hyperlink r:id="rId36" w:tooltip="Great Barrier Reef Marine Park" w:history="1">
        <w:r w:rsidRPr="00F072E9">
          <w:rPr>
            <w:rStyle w:val="Hyperlink"/>
            <w:rFonts w:asciiTheme="minorHAnsi" w:hAnsiTheme="minorHAnsi" w:cs="Arial"/>
            <w:color w:val="auto"/>
          </w:rPr>
          <w:t>Great Barrier Reef Marine Park</w:t>
        </w:r>
      </w:hyperlink>
      <w:r w:rsidRPr="00F072E9">
        <w:rPr>
          <w:rFonts w:asciiTheme="minorHAnsi" w:hAnsiTheme="minorHAnsi" w:cs="Arial"/>
        </w:rPr>
        <w:t>. There are also smaller state and national parks. In 1981, the Great Barrier Reef was declared a</w:t>
      </w:r>
      <w:r w:rsidRPr="00F072E9">
        <w:rPr>
          <w:rStyle w:val="apple-converted-space"/>
          <w:rFonts w:asciiTheme="minorHAnsi" w:hAnsiTheme="minorHAnsi" w:cs="Arial"/>
        </w:rPr>
        <w:t> </w:t>
      </w:r>
      <w:hyperlink r:id="rId37" w:tooltip="World Heritage Site" w:history="1">
        <w:r w:rsidRPr="00F072E9">
          <w:rPr>
            <w:rStyle w:val="Hyperlink"/>
            <w:rFonts w:asciiTheme="minorHAnsi" w:hAnsiTheme="minorHAnsi" w:cs="Arial"/>
            <w:color w:val="auto"/>
          </w:rPr>
          <w:t>World Heritage Site</w:t>
        </w:r>
      </w:hyperlink>
      <w:r w:rsidRPr="00F072E9">
        <w:rPr>
          <w:rStyle w:val="apple-converted-space"/>
          <w:rFonts w:asciiTheme="minorHAnsi" w:hAnsiTheme="minorHAnsi" w:cs="Arial"/>
        </w:rPr>
        <w:t> </w:t>
      </w:r>
      <w:r w:rsidRPr="00F072E9">
        <w:rPr>
          <w:rFonts w:asciiTheme="minorHAnsi" w:hAnsiTheme="minorHAnsi" w:cs="Arial"/>
        </w:rPr>
        <w:t>by</w:t>
      </w:r>
      <w:r w:rsidRPr="00F072E9">
        <w:rPr>
          <w:rStyle w:val="apple-converted-space"/>
          <w:rFonts w:asciiTheme="minorHAnsi" w:hAnsiTheme="minorHAnsi" w:cs="Arial"/>
        </w:rPr>
        <w:t> </w:t>
      </w:r>
      <w:hyperlink r:id="rId38" w:tooltip="UNESCO" w:history="1">
        <w:r w:rsidRPr="00F072E9">
          <w:rPr>
            <w:rStyle w:val="Hyperlink"/>
            <w:rFonts w:asciiTheme="minorHAnsi" w:hAnsiTheme="minorHAnsi" w:cs="Arial"/>
            <w:color w:val="auto"/>
          </w:rPr>
          <w:t>UNESCO</w:t>
        </w:r>
      </w:hyperlink>
      <w:r w:rsidRPr="00F072E9">
        <w:rPr>
          <w:rFonts w:asciiTheme="minorHAnsi" w:hAnsiTheme="minorHAnsi" w:cs="Arial"/>
        </w:rPr>
        <w:t>.</w:t>
      </w:r>
      <w:r w:rsidRPr="00F072E9">
        <w:rPr>
          <w:rStyle w:val="apple-converted-space"/>
          <w:rFonts w:asciiTheme="minorHAnsi" w:hAnsiTheme="minorHAnsi" w:cs="Arial"/>
        </w:rPr>
        <w:t> </w:t>
      </w:r>
      <w:r w:rsidRPr="00F072E9">
        <w:rPr>
          <w:rFonts w:asciiTheme="minorHAnsi" w:hAnsiTheme="minorHAnsi" w:cs="Arial"/>
        </w:rPr>
        <w:t>From the middle of 2004, approximately one-third of the GBR Marine Park is protected from species removal of any kind, including fishing, without written permission.</w:t>
      </w:r>
    </w:p>
    <w:p w:rsidR="00F072E9" w:rsidRPr="00F072E9" w:rsidRDefault="00F072E9" w:rsidP="00F072E9">
      <w:pPr>
        <w:pStyle w:val="NormalWeb"/>
        <w:shd w:val="clear" w:color="auto" w:fill="FFFFFF"/>
        <w:spacing w:before="120" w:beforeAutospacing="0" w:after="120" w:afterAutospacing="0" w:line="336" w:lineRule="atLeast"/>
        <w:rPr>
          <w:rFonts w:asciiTheme="minorHAnsi" w:hAnsiTheme="minorHAnsi" w:cs="Arial"/>
        </w:rPr>
      </w:pPr>
      <w:bookmarkStart w:id="0" w:name="_GoBack"/>
      <w:r w:rsidRPr="00A33B5E">
        <w:rPr>
          <w:rFonts w:asciiTheme="minorHAnsi" w:hAnsiTheme="minorHAnsi"/>
          <w:noProof/>
          <w:color w:val="666666"/>
          <w:sz w:val="19"/>
          <w:szCs w:val="19"/>
        </w:rPr>
        <w:drawing>
          <wp:anchor distT="0" distB="0" distL="114300" distR="114300" simplePos="0" relativeHeight="251664384" behindDoc="1" locked="0" layoutInCell="1" allowOverlap="1" wp14:anchorId="6C7394BF" wp14:editId="291E63AA">
            <wp:simplePos x="0" y="0"/>
            <wp:positionH relativeFrom="column">
              <wp:posOffset>-9525</wp:posOffset>
            </wp:positionH>
            <wp:positionV relativeFrom="paragraph">
              <wp:posOffset>64770</wp:posOffset>
            </wp:positionV>
            <wp:extent cx="2857500" cy="2143125"/>
            <wp:effectExtent l="0" t="0" r="0" b="9525"/>
            <wp:wrapTight wrapText="bothSides">
              <wp:wrapPolygon edited="0">
                <wp:start x="0" y="0"/>
                <wp:lineTo x="0" y="21504"/>
                <wp:lineTo x="21456" y="21504"/>
                <wp:lineTo x="21456" y="0"/>
                <wp:lineTo x="0" y="0"/>
              </wp:wrapPolygon>
            </wp:wrapTight>
            <wp:docPr id="3" name="Picture 3" descr="Low lying Coringa coral 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w lying Coringa coral ca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F072E9">
        <w:rPr>
          <w:rFonts w:asciiTheme="minorHAnsi" w:hAnsiTheme="minorHAnsi" w:cs="Arial"/>
        </w:rPr>
        <w:t>It was suggested in 1923 that the Great Barrier Reef contains a major</w:t>
      </w:r>
      <w:r w:rsidRPr="00F072E9">
        <w:rPr>
          <w:rStyle w:val="apple-converted-space"/>
          <w:rFonts w:asciiTheme="minorHAnsi" w:hAnsiTheme="minorHAnsi" w:cs="Arial"/>
        </w:rPr>
        <w:t> </w:t>
      </w:r>
      <w:hyperlink r:id="rId40" w:tooltip="Oil reservoir" w:history="1">
        <w:r w:rsidRPr="00F072E9">
          <w:rPr>
            <w:rStyle w:val="Hyperlink"/>
            <w:rFonts w:asciiTheme="minorHAnsi" w:hAnsiTheme="minorHAnsi" w:cs="Arial"/>
            <w:color w:val="auto"/>
          </w:rPr>
          <w:t>oil reservoir</w:t>
        </w:r>
      </w:hyperlink>
      <w:r w:rsidRPr="00F072E9">
        <w:rPr>
          <w:rFonts w:asciiTheme="minorHAnsi" w:hAnsiTheme="minorHAnsi" w:cs="Arial"/>
        </w:rPr>
        <w:t>. After the</w:t>
      </w:r>
      <w:r w:rsidRPr="00F072E9">
        <w:rPr>
          <w:rStyle w:val="apple-converted-space"/>
          <w:rFonts w:asciiTheme="minorHAnsi" w:hAnsiTheme="minorHAnsi" w:cs="Arial"/>
        </w:rPr>
        <w:t> </w:t>
      </w:r>
      <w:r w:rsidRPr="00F072E9">
        <w:rPr>
          <w:rFonts w:asciiTheme="minorHAnsi" w:hAnsiTheme="minorHAnsi" w:cs="Arial"/>
          <w:i/>
          <w:iCs/>
        </w:rPr>
        <w:t>Commonwealth Petroleum Search Subsidies Act</w:t>
      </w:r>
      <w:r w:rsidRPr="00F072E9">
        <w:rPr>
          <w:rStyle w:val="apple-converted-space"/>
          <w:rFonts w:asciiTheme="minorHAnsi" w:hAnsiTheme="minorHAnsi" w:cs="Arial"/>
        </w:rPr>
        <w:t> </w:t>
      </w:r>
      <w:r w:rsidRPr="00F072E9">
        <w:rPr>
          <w:rFonts w:asciiTheme="minorHAnsi" w:hAnsiTheme="minorHAnsi" w:cs="Arial"/>
        </w:rPr>
        <w:t>of 1957,</w:t>
      </w:r>
      <w:r w:rsidRPr="00F072E9">
        <w:rPr>
          <w:rStyle w:val="apple-converted-space"/>
          <w:rFonts w:asciiTheme="minorHAnsi" w:hAnsiTheme="minorHAnsi" w:cs="Arial"/>
        </w:rPr>
        <w:t> </w:t>
      </w:r>
      <w:hyperlink r:id="rId41" w:tooltip="Hydrocarbon exploration" w:history="1">
        <w:r w:rsidRPr="00F072E9">
          <w:rPr>
            <w:rStyle w:val="Hyperlink"/>
            <w:rFonts w:asciiTheme="minorHAnsi" w:hAnsiTheme="minorHAnsi" w:cs="Arial"/>
            <w:color w:val="auto"/>
          </w:rPr>
          <w:t>hydrocarbon exploration</w:t>
        </w:r>
      </w:hyperlink>
      <w:r w:rsidRPr="00F072E9">
        <w:rPr>
          <w:rStyle w:val="apple-converted-space"/>
          <w:rFonts w:asciiTheme="minorHAnsi" w:hAnsiTheme="minorHAnsi" w:cs="Arial"/>
        </w:rPr>
        <w:t> </w:t>
      </w:r>
      <w:r w:rsidRPr="00F072E9">
        <w:rPr>
          <w:rFonts w:asciiTheme="minorHAnsi" w:hAnsiTheme="minorHAnsi" w:cs="Arial"/>
        </w:rPr>
        <w:t>increased in Queensland, including a well drilled at</w:t>
      </w:r>
      <w:r w:rsidRPr="00F072E9">
        <w:rPr>
          <w:rStyle w:val="apple-converted-space"/>
          <w:rFonts w:asciiTheme="minorHAnsi" w:hAnsiTheme="minorHAnsi" w:cs="Arial"/>
        </w:rPr>
        <w:t> </w:t>
      </w:r>
      <w:hyperlink r:id="rId42" w:tooltip="Wreck Island (Queensland)" w:history="1">
        <w:r w:rsidRPr="00F072E9">
          <w:rPr>
            <w:rStyle w:val="Hyperlink"/>
            <w:rFonts w:asciiTheme="minorHAnsi" w:hAnsiTheme="minorHAnsi" w:cs="Arial"/>
            <w:color w:val="auto"/>
          </w:rPr>
          <w:t>Wreck Island</w:t>
        </w:r>
      </w:hyperlink>
      <w:r w:rsidRPr="00F072E9">
        <w:rPr>
          <w:rStyle w:val="apple-converted-space"/>
          <w:rFonts w:asciiTheme="minorHAnsi" w:hAnsiTheme="minorHAnsi" w:cs="Arial"/>
        </w:rPr>
        <w:t> </w:t>
      </w:r>
      <w:r w:rsidRPr="00F072E9">
        <w:rPr>
          <w:rFonts w:asciiTheme="minorHAnsi" w:hAnsiTheme="minorHAnsi" w:cs="Arial"/>
        </w:rPr>
        <w:t>in the southern Great Barrier Reef in 1959.</w:t>
      </w:r>
      <w:r>
        <w:rPr>
          <w:rFonts w:asciiTheme="minorHAnsi" w:hAnsiTheme="minorHAnsi" w:cs="Arial"/>
          <w:vertAlign w:val="superscript"/>
        </w:rPr>
        <w:t xml:space="preserve"> </w:t>
      </w:r>
      <w:r w:rsidRPr="00F072E9">
        <w:rPr>
          <w:rStyle w:val="apple-converted-space"/>
          <w:rFonts w:asciiTheme="minorHAnsi" w:hAnsiTheme="minorHAnsi" w:cs="Arial"/>
        </w:rPr>
        <w:t> </w:t>
      </w:r>
      <w:r w:rsidRPr="00F072E9">
        <w:rPr>
          <w:rFonts w:asciiTheme="minorHAnsi" w:hAnsiTheme="minorHAnsi" w:cs="Arial"/>
        </w:rPr>
        <w:t>In the 1960s, drilling for oil and gas was investigated throughout the Great Barrier Reef,</w:t>
      </w:r>
      <w:r w:rsidRPr="00F072E9">
        <w:rPr>
          <w:rStyle w:val="apple-converted-space"/>
          <w:rFonts w:asciiTheme="minorHAnsi" w:hAnsiTheme="minorHAnsi" w:cs="Arial"/>
        </w:rPr>
        <w:t> </w:t>
      </w:r>
      <w:r w:rsidRPr="00F072E9">
        <w:rPr>
          <w:rFonts w:asciiTheme="minorHAnsi" w:hAnsiTheme="minorHAnsi" w:cs="Arial"/>
        </w:rPr>
        <w:t>in the</w:t>
      </w:r>
      <w:r w:rsidRPr="00F072E9">
        <w:rPr>
          <w:rStyle w:val="apple-converted-space"/>
          <w:rFonts w:asciiTheme="minorHAnsi" w:hAnsiTheme="minorHAnsi" w:cs="Arial"/>
        </w:rPr>
        <w:t> </w:t>
      </w:r>
      <w:hyperlink r:id="rId43" w:tooltip="Torres Strait" w:history="1">
        <w:r w:rsidRPr="00F072E9">
          <w:rPr>
            <w:rStyle w:val="Hyperlink"/>
            <w:rFonts w:asciiTheme="minorHAnsi" w:hAnsiTheme="minorHAnsi" w:cs="Arial"/>
            <w:color w:val="auto"/>
          </w:rPr>
          <w:t>Torres Strait</w:t>
        </w:r>
      </w:hyperlink>
      <w:r w:rsidRPr="00F072E9">
        <w:rPr>
          <w:rFonts w:asciiTheme="minorHAnsi" w:hAnsiTheme="minorHAnsi" w:cs="Arial"/>
        </w:rPr>
        <w:t>, along "the eastern seaboard of</w:t>
      </w:r>
      <w:r w:rsidRPr="00F072E9">
        <w:rPr>
          <w:rStyle w:val="apple-converted-space"/>
          <w:rFonts w:asciiTheme="minorHAnsi" w:hAnsiTheme="minorHAnsi" w:cs="Arial"/>
        </w:rPr>
        <w:t> </w:t>
      </w:r>
      <w:hyperlink r:id="rId44" w:tooltip="Cape York Peninsula" w:history="1">
        <w:r w:rsidRPr="00F072E9">
          <w:rPr>
            <w:rStyle w:val="Hyperlink"/>
            <w:rFonts w:asciiTheme="minorHAnsi" w:hAnsiTheme="minorHAnsi" w:cs="Arial"/>
            <w:color w:val="auto"/>
          </w:rPr>
          <w:t>Cape York</w:t>
        </w:r>
      </w:hyperlink>
      <w:r w:rsidRPr="00F072E9">
        <w:rPr>
          <w:rStyle w:val="apple-converted-space"/>
          <w:rFonts w:asciiTheme="minorHAnsi" w:hAnsiTheme="minorHAnsi" w:cs="Arial"/>
        </w:rPr>
        <w:t> </w:t>
      </w:r>
      <w:r w:rsidRPr="00F072E9">
        <w:rPr>
          <w:rFonts w:asciiTheme="minorHAnsi" w:hAnsiTheme="minorHAnsi" w:cs="Arial"/>
        </w:rPr>
        <w:t>to</w:t>
      </w:r>
      <w:r w:rsidRPr="00F072E9">
        <w:rPr>
          <w:rStyle w:val="apple-converted-space"/>
          <w:rFonts w:asciiTheme="minorHAnsi" w:hAnsiTheme="minorHAnsi" w:cs="Arial"/>
        </w:rPr>
        <w:t> </w:t>
      </w:r>
      <w:hyperlink r:id="rId45" w:tooltip="Princess Charlotte Bay" w:history="1">
        <w:r w:rsidRPr="00F072E9">
          <w:rPr>
            <w:rStyle w:val="Hyperlink"/>
            <w:rFonts w:asciiTheme="minorHAnsi" w:hAnsiTheme="minorHAnsi" w:cs="Arial"/>
            <w:color w:val="auto"/>
          </w:rPr>
          <w:t>Princess Charlotte Bay</w:t>
        </w:r>
      </w:hyperlink>
      <w:r w:rsidRPr="00F072E9">
        <w:rPr>
          <w:rFonts w:asciiTheme="minorHAnsi" w:hAnsiTheme="minorHAnsi" w:cs="Arial"/>
        </w:rPr>
        <w:t>" and along the coast from</w:t>
      </w:r>
      <w:r w:rsidRPr="00F072E9">
        <w:rPr>
          <w:rStyle w:val="apple-converted-space"/>
          <w:rFonts w:asciiTheme="minorHAnsi" w:hAnsiTheme="minorHAnsi" w:cs="Arial"/>
        </w:rPr>
        <w:t> </w:t>
      </w:r>
      <w:proofErr w:type="spellStart"/>
      <w:r w:rsidRPr="00F072E9">
        <w:rPr>
          <w:rFonts w:asciiTheme="minorHAnsi" w:hAnsiTheme="minorHAnsi" w:cs="Arial"/>
        </w:rPr>
        <w:fldChar w:fldCharType="begin"/>
      </w:r>
      <w:r w:rsidRPr="00F072E9">
        <w:rPr>
          <w:rFonts w:asciiTheme="minorHAnsi" w:hAnsiTheme="minorHAnsi" w:cs="Arial"/>
        </w:rPr>
        <w:instrText xml:space="preserve"> HYPERLINK "http://en.wikipedia.org/wiki/Cooktown" \o "Cooktown" </w:instrText>
      </w:r>
      <w:r w:rsidRPr="00F072E9">
        <w:rPr>
          <w:rFonts w:asciiTheme="minorHAnsi" w:hAnsiTheme="minorHAnsi" w:cs="Arial"/>
        </w:rPr>
        <w:fldChar w:fldCharType="separate"/>
      </w:r>
      <w:r w:rsidRPr="00F072E9">
        <w:rPr>
          <w:rStyle w:val="Hyperlink"/>
          <w:rFonts w:asciiTheme="minorHAnsi" w:hAnsiTheme="minorHAnsi" w:cs="Arial"/>
          <w:color w:val="auto"/>
        </w:rPr>
        <w:t>Cooktown</w:t>
      </w:r>
      <w:proofErr w:type="spellEnd"/>
      <w:r w:rsidRPr="00F072E9">
        <w:rPr>
          <w:rFonts w:asciiTheme="minorHAnsi" w:hAnsiTheme="minorHAnsi" w:cs="Arial"/>
        </w:rPr>
        <w:fldChar w:fldCharType="end"/>
      </w:r>
      <w:r w:rsidRPr="00F072E9">
        <w:rPr>
          <w:rStyle w:val="apple-converted-space"/>
          <w:rFonts w:asciiTheme="minorHAnsi" w:hAnsiTheme="minorHAnsi" w:cs="Arial"/>
        </w:rPr>
        <w:t> </w:t>
      </w:r>
      <w:r w:rsidRPr="00F072E9">
        <w:rPr>
          <w:rFonts w:asciiTheme="minorHAnsi" w:hAnsiTheme="minorHAnsi" w:cs="Arial"/>
        </w:rPr>
        <w:t>to</w:t>
      </w:r>
      <w:r w:rsidRPr="00F072E9">
        <w:rPr>
          <w:rStyle w:val="apple-converted-space"/>
          <w:rFonts w:asciiTheme="minorHAnsi" w:hAnsiTheme="minorHAnsi" w:cs="Arial"/>
        </w:rPr>
        <w:t> </w:t>
      </w:r>
      <w:hyperlink r:id="rId46" w:tooltip="Fraser Island" w:history="1">
        <w:r w:rsidRPr="00F072E9">
          <w:rPr>
            <w:rStyle w:val="Hyperlink"/>
            <w:rFonts w:asciiTheme="minorHAnsi" w:hAnsiTheme="minorHAnsi" w:cs="Arial"/>
            <w:color w:val="auto"/>
          </w:rPr>
          <w:t>Fraser Island</w:t>
        </w:r>
      </w:hyperlink>
      <w:r w:rsidRPr="00F072E9">
        <w:rPr>
          <w:rFonts w:asciiTheme="minorHAnsi" w:hAnsiTheme="minorHAnsi" w:cs="Arial"/>
        </w:rPr>
        <w:t>. In the late 1960s, more exploratory</w:t>
      </w:r>
      <w:r w:rsidRPr="00F072E9">
        <w:rPr>
          <w:rStyle w:val="apple-converted-space"/>
          <w:rFonts w:asciiTheme="minorHAnsi" w:hAnsiTheme="minorHAnsi" w:cs="Arial"/>
        </w:rPr>
        <w:t> </w:t>
      </w:r>
      <w:hyperlink r:id="rId47" w:tooltip="Oil wells" w:history="1">
        <w:r w:rsidRPr="00F072E9">
          <w:rPr>
            <w:rStyle w:val="Hyperlink"/>
            <w:rFonts w:asciiTheme="minorHAnsi" w:hAnsiTheme="minorHAnsi" w:cs="Arial"/>
            <w:color w:val="auto"/>
          </w:rPr>
          <w:t>oil wells</w:t>
        </w:r>
      </w:hyperlink>
      <w:r w:rsidRPr="00F072E9">
        <w:rPr>
          <w:rStyle w:val="apple-converted-space"/>
          <w:rFonts w:asciiTheme="minorHAnsi" w:hAnsiTheme="minorHAnsi" w:cs="Arial"/>
        </w:rPr>
        <w:t> </w:t>
      </w:r>
      <w:r w:rsidRPr="00F072E9">
        <w:rPr>
          <w:rFonts w:asciiTheme="minorHAnsi" w:hAnsiTheme="minorHAnsi" w:cs="Arial"/>
        </w:rPr>
        <w:t xml:space="preserve">were drilled near Wreck Island in the Capricorn Channel, and </w:t>
      </w:r>
      <w:proofErr w:type="spellStart"/>
      <w:r w:rsidRPr="00F072E9">
        <w:rPr>
          <w:rFonts w:asciiTheme="minorHAnsi" w:hAnsiTheme="minorHAnsi" w:cs="Arial"/>
        </w:rPr>
        <w:t>near</w:t>
      </w:r>
      <w:hyperlink r:id="rId48" w:tooltip="Darnley Island (Queensland)" w:history="1">
        <w:r w:rsidRPr="00F072E9">
          <w:rPr>
            <w:rStyle w:val="Hyperlink"/>
            <w:rFonts w:asciiTheme="minorHAnsi" w:hAnsiTheme="minorHAnsi" w:cs="Arial"/>
            <w:color w:val="auto"/>
          </w:rPr>
          <w:t>Darnley</w:t>
        </w:r>
        <w:proofErr w:type="spellEnd"/>
        <w:r w:rsidRPr="00F072E9">
          <w:rPr>
            <w:rStyle w:val="Hyperlink"/>
            <w:rFonts w:asciiTheme="minorHAnsi" w:hAnsiTheme="minorHAnsi" w:cs="Arial"/>
            <w:color w:val="auto"/>
          </w:rPr>
          <w:t xml:space="preserve"> Island</w:t>
        </w:r>
      </w:hyperlink>
      <w:r w:rsidRPr="00F072E9">
        <w:rPr>
          <w:rStyle w:val="apple-converted-space"/>
          <w:rFonts w:asciiTheme="minorHAnsi" w:hAnsiTheme="minorHAnsi" w:cs="Arial"/>
        </w:rPr>
        <w:t> </w:t>
      </w:r>
      <w:r w:rsidRPr="00F072E9">
        <w:rPr>
          <w:rFonts w:asciiTheme="minorHAnsi" w:hAnsiTheme="minorHAnsi" w:cs="Arial"/>
        </w:rPr>
        <w:t>in the Torres Strait, but with no results.</w:t>
      </w:r>
      <w:r>
        <w:rPr>
          <w:rFonts w:asciiTheme="minorHAnsi" w:hAnsiTheme="minorHAnsi" w:cs="Arial"/>
          <w:vertAlign w:val="superscript"/>
        </w:rPr>
        <w:t xml:space="preserve"> </w:t>
      </w:r>
      <w:r>
        <w:rPr>
          <w:rStyle w:val="apple-converted-space"/>
          <w:rFonts w:asciiTheme="minorHAnsi" w:hAnsiTheme="minorHAnsi" w:cs="Arial"/>
        </w:rPr>
        <w:t xml:space="preserve"> </w:t>
      </w:r>
      <w:r w:rsidRPr="00F072E9">
        <w:rPr>
          <w:rStyle w:val="apple-converted-space"/>
          <w:rFonts w:asciiTheme="minorHAnsi" w:hAnsiTheme="minorHAnsi" w:cs="Arial"/>
        </w:rPr>
        <w:t> </w:t>
      </w:r>
      <w:r w:rsidRPr="00F072E9">
        <w:rPr>
          <w:rFonts w:asciiTheme="minorHAnsi" w:hAnsiTheme="minorHAnsi" w:cs="Arial"/>
        </w:rPr>
        <w:t>In the 1970s, responding to concern about</w:t>
      </w:r>
      <w:r w:rsidRPr="00F072E9">
        <w:rPr>
          <w:rStyle w:val="apple-converted-space"/>
          <w:rFonts w:asciiTheme="minorHAnsi" w:hAnsiTheme="minorHAnsi" w:cs="Arial"/>
        </w:rPr>
        <w:t> </w:t>
      </w:r>
      <w:hyperlink r:id="rId49" w:tooltip="Oil spill" w:history="1">
        <w:r w:rsidRPr="00F072E9">
          <w:rPr>
            <w:rStyle w:val="Hyperlink"/>
            <w:rFonts w:asciiTheme="minorHAnsi" w:hAnsiTheme="minorHAnsi" w:cs="Arial"/>
            <w:color w:val="auto"/>
          </w:rPr>
          <w:t>oil spills</w:t>
        </w:r>
      </w:hyperlink>
      <w:proofErr w:type="gramStart"/>
      <w:r w:rsidRPr="00F072E9">
        <w:rPr>
          <w:rFonts w:asciiTheme="minorHAnsi" w:hAnsiTheme="minorHAnsi" w:cs="Arial"/>
        </w:rPr>
        <w:t>,</w:t>
      </w:r>
      <w:proofErr w:type="gramEnd"/>
      <w:r w:rsidRPr="00F072E9">
        <w:rPr>
          <w:rFonts w:asciiTheme="minorHAnsi" w:hAnsiTheme="minorHAnsi" w:cs="Arial"/>
        </w:rPr>
        <w:t xml:space="preserve"> the Australian government forbade petroleum drilling on the GBR.</w:t>
      </w:r>
      <w:r>
        <w:rPr>
          <w:rFonts w:asciiTheme="minorHAnsi" w:hAnsiTheme="minorHAnsi" w:cs="Arial"/>
          <w:vertAlign w:val="superscript"/>
        </w:rPr>
        <w:t xml:space="preserve"> </w:t>
      </w:r>
      <w:r w:rsidRPr="00F072E9">
        <w:rPr>
          <w:rStyle w:val="apple-converted-space"/>
          <w:rFonts w:asciiTheme="minorHAnsi" w:hAnsiTheme="minorHAnsi" w:cs="Arial"/>
        </w:rPr>
        <w:t> </w:t>
      </w:r>
      <w:r w:rsidRPr="00F072E9">
        <w:rPr>
          <w:rFonts w:asciiTheme="minorHAnsi" w:hAnsiTheme="minorHAnsi" w:cs="Arial"/>
        </w:rPr>
        <w:t>Yet oil spills due to shipping accidents are still a threat to environment, with a total of 282 spills between 1987 and 2002.</w:t>
      </w:r>
    </w:p>
    <w:p w:rsidR="001F4106" w:rsidRPr="00F072E9" w:rsidRDefault="00F072E9">
      <w:pPr>
        <w:rPr>
          <w:sz w:val="24"/>
          <w:szCs w:val="24"/>
        </w:rPr>
      </w:pPr>
    </w:p>
    <w:sectPr w:rsidR="001F4106" w:rsidRPr="00F072E9" w:rsidSect="00F072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E9"/>
    <w:rsid w:val="00292D20"/>
    <w:rsid w:val="00B34F1E"/>
    <w:rsid w:val="00F0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7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72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72E9"/>
  </w:style>
  <w:style w:type="character" w:styleId="Hyperlink">
    <w:name w:val="Hyperlink"/>
    <w:basedOn w:val="DefaultParagraphFont"/>
    <w:uiPriority w:val="99"/>
    <w:semiHidden/>
    <w:unhideWhenUsed/>
    <w:rsid w:val="00F072E9"/>
    <w:rPr>
      <w:color w:val="0000FF"/>
      <w:u w:val="single"/>
    </w:rPr>
  </w:style>
  <w:style w:type="character" w:customStyle="1" w:styleId="plainlinks">
    <w:name w:val="plainlinks"/>
    <w:basedOn w:val="DefaultParagraphFont"/>
    <w:rsid w:val="00F072E9"/>
  </w:style>
  <w:style w:type="character" w:customStyle="1" w:styleId="latitude">
    <w:name w:val="latitude"/>
    <w:basedOn w:val="DefaultParagraphFont"/>
    <w:rsid w:val="00F072E9"/>
  </w:style>
  <w:style w:type="character" w:customStyle="1" w:styleId="longitude">
    <w:name w:val="longitude"/>
    <w:basedOn w:val="DefaultParagraphFont"/>
    <w:rsid w:val="00F072E9"/>
  </w:style>
  <w:style w:type="character" w:customStyle="1" w:styleId="Heading3Char">
    <w:name w:val="Heading 3 Char"/>
    <w:basedOn w:val="DefaultParagraphFont"/>
    <w:link w:val="Heading3"/>
    <w:uiPriority w:val="9"/>
    <w:rsid w:val="00F072E9"/>
    <w:rPr>
      <w:rFonts w:ascii="Times New Roman" w:eastAsia="Times New Roman" w:hAnsi="Times New Roman" w:cs="Times New Roman"/>
      <w:b/>
      <w:bCs/>
      <w:sz w:val="27"/>
      <w:szCs w:val="27"/>
    </w:rPr>
  </w:style>
  <w:style w:type="character" w:customStyle="1" w:styleId="mw-headline">
    <w:name w:val="mw-headline"/>
    <w:basedOn w:val="DefaultParagraphFont"/>
    <w:rsid w:val="00F072E9"/>
  </w:style>
  <w:style w:type="character" w:customStyle="1" w:styleId="mw-editsection">
    <w:name w:val="mw-editsection"/>
    <w:basedOn w:val="DefaultParagraphFont"/>
    <w:rsid w:val="00F072E9"/>
  </w:style>
  <w:style w:type="character" w:customStyle="1" w:styleId="mw-editsection-bracket">
    <w:name w:val="mw-editsection-bracket"/>
    <w:basedOn w:val="DefaultParagraphFont"/>
    <w:rsid w:val="00F072E9"/>
  </w:style>
  <w:style w:type="character" w:customStyle="1" w:styleId="Heading2Char">
    <w:name w:val="Heading 2 Char"/>
    <w:basedOn w:val="DefaultParagraphFont"/>
    <w:link w:val="Heading2"/>
    <w:uiPriority w:val="9"/>
    <w:rsid w:val="00F072E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0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7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72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72E9"/>
  </w:style>
  <w:style w:type="character" w:styleId="Hyperlink">
    <w:name w:val="Hyperlink"/>
    <w:basedOn w:val="DefaultParagraphFont"/>
    <w:uiPriority w:val="99"/>
    <w:semiHidden/>
    <w:unhideWhenUsed/>
    <w:rsid w:val="00F072E9"/>
    <w:rPr>
      <w:color w:val="0000FF"/>
      <w:u w:val="single"/>
    </w:rPr>
  </w:style>
  <w:style w:type="character" w:customStyle="1" w:styleId="plainlinks">
    <w:name w:val="plainlinks"/>
    <w:basedOn w:val="DefaultParagraphFont"/>
    <w:rsid w:val="00F072E9"/>
  </w:style>
  <w:style w:type="character" w:customStyle="1" w:styleId="latitude">
    <w:name w:val="latitude"/>
    <w:basedOn w:val="DefaultParagraphFont"/>
    <w:rsid w:val="00F072E9"/>
  </w:style>
  <w:style w:type="character" w:customStyle="1" w:styleId="longitude">
    <w:name w:val="longitude"/>
    <w:basedOn w:val="DefaultParagraphFont"/>
    <w:rsid w:val="00F072E9"/>
  </w:style>
  <w:style w:type="character" w:customStyle="1" w:styleId="Heading3Char">
    <w:name w:val="Heading 3 Char"/>
    <w:basedOn w:val="DefaultParagraphFont"/>
    <w:link w:val="Heading3"/>
    <w:uiPriority w:val="9"/>
    <w:rsid w:val="00F072E9"/>
    <w:rPr>
      <w:rFonts w:ascii="Times New Roman" w:eastAsia="Times New Roman" w:hAnsi="Times New Roman" w:cs="Times New Roman"/>
      <w:b/>
      <w:bCs/>
      <w:sz w:val="27"/>
      <w:szCs w:val="27"/>
    </w:rPr>
  </w:style>
  <w:style w:type="character" w:customStyle="1" w:styleId="mw-headline">
    <w:name w:val="mw-headline"/>
    <w:basedOn w:val="DefaultParagraphFont"/>
    <w:rsid w:val="00F072E9"/>
  </w:style>
  <w:style w:type="character" w:customStyle="1" w:styleId="mw-editsection">
    <w:name w:val="mw-editsection"/>
    <w:basedOn w:val="DefaultParagraphFont"/>
    <w:rsid w:val="00F072E9"/>
  </w:style>
  <w:style w:type="character" w:customStyle="1" w:styleId="mw-editsection-bracket">
    <w:name w:val="mw-editsection-bracket"/>
    <w:basedOn w:val="DefaultParagraphFont"/>
    <w:rsid w:val="00F072E9"/>
  </w:style>
  <w:style w:type="character" w:customStyle="1" w:styleId="Heading2Char">
    <w:name w:val="Heading 2 Char"/>
    <w:basedOn w:val="DefaultParagraphFont"/>
    <w:link w:val="Heading2"/>
    <w:uiPriority w:val="9"/>
    <w:rsid w:val="00F072E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0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4041">
      <w:bodyDiv w:val="1"/>
      <w:marLeft w:val="0"/>
      <w:marRight w:val="0"/>
      <w:marTop w:val="0"/>
      <w:marBottom w:val="0"/>
      <w:divBdr>
        <w:top w:val="none" w:sz="0" w:space="0" w:color="auto"/>
        <w:left w:val="none" w:sz="0" w:space="0" w:color="auto"/>
        <w:bottom w:val="none" w:sz="0" w:space="0" w:color="auto"/>
        <w:right w:val="none" w:sz="0" w:space="0" w:color="auto"/>
      </w:divBdr>
    </w:div>
    <w:div w:id="400687237">
      <w:bodyDiv w:val="1"/>
      <w:marLeft w:val="0"/>
      <w:marRight w:val="0"/>
      <w:marTop w:val="0"/>
      <w:marBottom w:val="0"/>
      <w:divBdr>
        <w:top w:val="none" w:sz="0" w:space="0" w:color="auto"/>
        <w:left w:val="none" w:sz="0" w:space="0" w:color="auto"/>
        <w:bottom w:val="none" w:sz="0" w:space="0" w:color="auto"/>
        <w:right w:val="none" w:sz="0" w:space="0" w:color="auto"/>
      </w:divBdr>
      <w:divsChild>
        <w:div w:id="1334646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602136">
      <w:bodyDiv w:val="1"/>
      <w:marLeft w:val="0"/>
      <w:marRight w:val="0"/>
      <w:marTop w:val="0"/>
      <w:marBottom w:val="0"/>
      <w:divBdr>
        <w:top w:val="none" w:sz="0" w:space="0" w:color="auto"/>
        <w:left w:val="none" w:sz="0" w:space="0" w:color="auto"/>
        <w:bottom w:val="none" w:sz="0" w:space="0" w:color="auto"/>
        <w:right w:val="none" w:sz="0" w:space="0" w:color="auto"/>
      </w:divBdr>
      <w:divsChild>
        <w:div w:id="943071479">
          <w:marLeft w:val="336"/>
          <w:marRight w:val="0"/>
          <w:marTop w:val="120"/>
          <w:marBottom w:val="312"/>
          <w:divBdr>
            <w:top w:val="none" w:sz="0" w:space="0" w:color="auto"/>
            <w:left w:val="none" w:sz="0" w:space="0" w:color="auto"/>
            <w:bottom w:val="none" w:sz="0" w:space="0" w:color="auto"/>
            <w:right w:val="none" w:sz="0" w:space="0" w:color="auto"/>
          </w:divBdr>
          <w:divsChild>
            <w:div w:id="15445177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8825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New_Caledonia" TargetMode="External"/><Relationship Id="rId18" Type="http://schemas.openxmlformats.org/officeDocument/2006/relationships/hyperlink" Target="http://en.wikipedia.org/wiki/Solomon_Sea" TargetMode="External"/><Relationship Id="rId26" Type="http://schemas.openxmlformats.org/officeDocument/2006/relationships/hyperlink" Target="http://en.wikipedia.org/wiki/UNESCO" TargetMode="External"/><Relationship Id="rId39"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en.wikipedia.org/wiki/Torres_Strait" TargetMode="External"/><Relationship Id="rId34" Type="http://schemas.openxmlformats.org/officeDocument/2006/relationships/image" Target="media/image3.jpeg"/><Relationship Id="rId42" Type="http://schemas.openxmlformats.org/officeDocument/2006/relationships/hyperlink" Target="http://en.wikipedia.org/wiki/Wreck_Island_(Queensland)" TargetMode="External"/><Relationship Id="rId47" Type="http://schemas.openxmlformats.org/officeDocument/2006/relationships/hyperlink" Target="http://en.wikipedia.org/wiki/Oil_wells" TargetMode="External"/><Relationship Id="rId50" Type="http://schemas.openxmlformats.org/officeDocument/2006/relationships/fontTable" Target="fontTable.xml"/><Relationship Id="rId7" Type="http://schemas.openxmlformats.org/officeDocument/2006/relationships/hyperlink" Target="http://en.wikipedia.org/wiki/Pacific_Ocean" TargetMode="External"/><Relationship Id="rId12" Type="http://schemas.openxmlformats.org/officeDocument/2006/relationships/hyperlink" Target="http://en.wikipedia.org/wiki/Vanuatu" TargetMode="External"/><Relationship Id="rId17" Type="http://schemas.openxmlformats.org/officeDocument/2006/relationships/hyperlink" Target="http://en.wikipedia.org/wiki/Tasman_Sea" TargetMode="External"/><Relationship Id="rId25" Type="http://schemas.openxmlformats.org/officeDocument/2006/relationships/hyperlink" Target="http://en.wikipedia.org/wiki/World_Heritage_Site" TargetMode="External"/><Relationship Id="rId33" Type="http://schemas.openxmlformats.org/officeDocument/2006/relationships/hyperlink" Target="http://en.wikipedia.org/wiki/Empire_of_Japan" TargetMode="External"/><Relationship Id="rId38" Type="http://schemas.openxmlformats.org/officeDocument/2006/relationships/hyperlink" Target="http://en.wikipedia.org/wiki/UNESCO" TargetMode="External"/><Relationship Id="rId46" Type="http://schemas.openxmlformats.org/officeDocument/2006/relationships/hyperlink" Target="http://en.wikipedia.org/wiki/Fraser_Island" TargetMode="External"/><Relationship Id="rId2" Type="http://schemas.microsoft.com/office/2007/relationships/stylesWithEffects" Target="stylesWithEffects.xml"/><Relationship Id="rId16" Type="http://schemas.openxmlformats.org/officeDocument/2006/relationships/hyperlink" Target="http://en.wikipedia.org/wiki/Gulf_of_Papua" TargetMode="External"/><Relationship Id="rId20" Type="http://schemas.openxmlformats.org/officeDocument/2006/relationships/hyperlink" Target="http://en.wikipedia.org/wiki/Arafura_Sea" TargetMode="External"/><Relationship Id="rId29" Type="http://schemas.openxmlformats.org/officeDocument/2006/relationships/hyperlink" Target="http://en.wikipedia.org/wiki/Coral_Sea" TargetMode="External"/><Relationship Id="rId41" Type="http://schemas.openxmlformats.org/officeDocument/2006/relationships/hyperlink" Target="http://en.wikipedia.org/wiki/Hydrocarbon_exploration" TargetMode="External"/><Relationship Id="rId1" Type="http://schemas.openxmlformats.org/officeDocument/2006/relationships/styles" Target="styles.xml"/><Relationship Id="rId6" Type="http://schemas.openxmlformats.org/officeDocument/2006/relationships/hyperlink" Target="http://en.wikipedia.org/wiki/Marginal_sea" TargetMode="External"/><Relationship Id="rId11" Type="http://schemas.openxmlformats.org/officeDocument/2006/relationships/hyperlink" Target="http://en.wikipedia.org/wiki/Great_Barrier_Reef" TargetMode="External"/><Relationship Id="rId24" Type="http://schemas.openxmlformats.org/officeDocument/2006/relationships/hyperlink" Target="http://en.wikipedia.org/wiki/Great_Barrier_Reef" TargetMode="External"/><Relationship Id="rId32" Type="http://schemas.openxmlformats.org/officeDocument/2006/relationships/hyperlink" Target="http://en.wikipedia.org/wiki/World_War_II" TargetMode="External"/><Relationship Id="rId37" Type="http://schemas.openxmlformats.org/officeDocument/2006/relationships/hyperlink" Target="http://en.wikipedia.org/wiki/World_Heritage_Site" TargetMode="External"/><Relationship Id="rId40" Type="http://schemas.openxmlformats.org/officeDocument/2006/relationships/hyperlink" Target="http://en.wikipedia.org/wiki/Oil_reservoir" TargetMode="External"/><Relationship Id="rId45" Type="http://schemas.openxmlformats.org/officeDocument/2006/relationships/hyperlink" Target="http://en.wikipedia.org/wiki/Princess_Charlotte_Bay" TargetMode="External"/><Relationship Id="rId5" Type="http://schemas.openxmlformats.org/officeDocument/2006/relationships/image" Target="media/image1.jpeg"/><Relationship Id="rId15" Type="http://schemas.openxmlformats.org/officeDocument/2006/relationships/hyperlink" Target="http://en.wikipedia.org/wiki/New_Guinea" TargetMode="External"/><Relationship Id="rId23" Type="http://schemas.openxmlformats.org/officeDocument/2006/relationships/hyperlink" Target="http://en.wikipedia.org/wiki/Coral_reef" TargetMode="External"/><Relationship Id="rId28" Type="http://schemas.openxmlformats.org/officeDocument/2006/relationships/hyperlink" Target="http://en.wikipedia.org/wiki/Monsoon" TargetMode="External"/><Relationship Id="rId36" Type="http://schemas.openxmlformats.org/officeDocument/2006/relationships/hyperlink" Target="http://en.wikipedia.org/wiki/Great_Barrier_Reef_Marine_Park" TargetMode="External"/><Relationship Id="rId49" Type="http://schemas.openxmlformats.org/officeDocument/2006/relationships/hyperlink" Target="http://en.wikipedia.org/wiki/Oil_spill" TargetMode="External"/><Relationship Id="rId10" Type="http://schemas.openxmlformats.org/officeDocument/2006/relationships/hyperlink" Target="http://en.wikipedia.org/wiki/Queensland" TargetMode="External"/><Relationship Id="rId19" Type="http://schemas.openxmlformats.org/officeDocument/2006/relationships/hyperlink" Target="http://en.wikipedia.org/wiki/Queensland" TargetMode="External"/><Relationship Id="rId31" Type="http://schemas.openxmlformats.org/officeDocument/2006/relationships/hyperlink" Target="http://en.wikipedia.org/wiki/Battle_of_the_Coral_Sea" TargetMode="External"/><Relationship Id="rId44" Type="http://schemas.openxmlformats.org/officeDocument/2006/relationships/hyperlink" Target="http://en.wikipedia.org/wiki/Cape_York_Peninsula" TargetMode="External"/><Relationship Id="rId4" Type="http://schemas.openxmlformats.org/officeDocument/2006/relationships/webSettings" Target="webSettings.xml"/><Relationship Id="rId9" Type="http://schemas.openxmlformats.org/officeDocument/2006/relationships/hyperlink" Target="http://en.wikipedia.org/wiki/Bioregion" TargetMode="External"/><Relationship Id="rId14" Type="http://schemas.openxmlformats.org/officeDocument/2006/relationships/hyperlink" Target="http://en.wikipedia.org/wiki/Solomon_Islands" TargetMode="External"/><Relationship Id="rId22" Type="http://schemas.openxmlformats.org/officeDocument/2006/relationships/hyperlink" Target="http://en.wikipedia.org/wiki/Tropical_cyclone" TargetMode="External"/><Relationship Id="rId27" Type="http://schemas.openxmlformats.org/officeDocument/2006/relationships/hyperlink" Target="http://en.wikipedia.org/wiki/Tropical_cyclone" TargetMode="External"/><Relationship Id="rId30" Type="http://schemas.openxmlformats.org/officeDocument/2006/relationships/image" Target="media/image2.jpeg"/><Relationship Id="rId35" Type="http://schemas.openxmlformats.org/officeDocument/2006/relationships/hyperlink" Target="http://en.wikipedia.org/wiki/Coral_Sea" TargetMode="External"/><Relationship Id="rId43" Type="http://schemas.openxmlformats.org/officeDocument/2006/relationships/hyperlink" Target="http://en.wikipedia.org/wiki/Torres_Strait" TargetMode="External"/><Relationship Id="rId48" Type="http://schemas.openxmlformats.org/officeDocument/2006/relationships/hyperlink" Target="http://en.wikipedia.org/wiki/Darnley_Island_(Queensland)" TargetMode="External"/><Relationship Id="rId8" Type="http://schemas.openxmlformats.org/officeDocument/2006/relationships/hyperlink" Target="http://en.wikipedia.org/wiki/Interim_Biogeographic_Regionalisation_for_Australia"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1205</Words>
  <Characters>6875</Characters>
  <Application>Microsoft Office Word</Application>
  <DocSecurity>0</DocSecurity>
  <Lines>57</Lines>
  <Paragraphs>16</Paragraphs>
  <ScaleCrop>false</ScaleCrop>
  <Company>Cobb County School District</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Puckett</dc:creator>
  <cp:lastModifiedBy>Lauren Puckett</cp:lastModifiedBy>
  <cp:revision>1</cp:revision>
  <cp:lastPrinted>2015-01-23T23:12:00Z</cp:lastPrinted>
  <dcterms:created xsi:type="dcterms:W3CDTF">2015-01-23T23:05:00Z</dcterms:created>
  <dcterms:modified xsi:type="dcterms:W3CDTF">2015-01-23T23:12:00Z</dcterms:modified>
</cp:coreProperties>
</file>