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8371" w14:textId="77777777" w:rsidR="006D5510" w:rsidRPr="00FD3435" w:rsidRDefault="006D5510" w:rsidP="00624175">
      <w:pPr>
        <w:ind w:left="720" w:hanging="360"/>
        <w:rPr>
          <w:sz w:val="28"/>
          <w:szCs w:val="28"/>
        </w:rPr>
      </w:pPr>
      <w:r w:rsidRPr="00FD3435">
        <w:rPr>
          <w:sz w:val="28"/>
          <w:szCs w:val="28"/>
        </w:rPr>
        <w:t xml:space="preserve">AC Living Things &amp; Energy Transfer Vocabulary </w:t>
      </w:r>
    </w:p>
    <w:p w14:paraId="0FF55507" w14:textId="77777777" w:rsidR="00616A89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Ecology</w:t>
      </w:r>
    </w:p>
    <w:p w14:paraId="3394CDA7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Individual</w:t>
      </w:r>
    </w:p>
    <w:p w14:paraId="6EA25755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Community</w:t>
      </w:r>
    </w:p>
    <w:p w14:paraId="64FD45A6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Ecosystem</w:t>
      </w:r>
    </w:p>
    <w:p w14:paraId="6365CF30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Biome</w:t>
      </w:r>
    </w:p>
    <w:p w14:paraId="53CA5521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Niche</w:t>
      </w:r>
    </w:p>
    <w:p w14:paraId="1430B406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Habitat</w:t>
      </w:r>
    </w:p>
    <w:p w14:paraId="2B770646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Producer</w:t>
      </w:r>
    </w:p>
    <w:p w14:paraId="103878D5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Decomposer</w:t>
      </w:r>
    </w:p>
    <w:p w14:paraId="61804F34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Consumer</w:t>
      </w:r>
    </w:p>
    <w:p w14:paraId="126B7734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Carnivore</w:t>
      </w:r>
    </w:p>
    <w:p w14:paraId="3FC8BC4A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Omnivore</w:t>
      </w:r>
    </w:p>
    <w:p w14:paraId="12EC37C8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Herbivore</w:t>
      </w:r>
    </w:p>
    <w:p w14:paraId="0B249F6B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Scavenger</w:t>
      </w:r>
    </w:p>
    <w:p w14:paraId="17048259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Food Chain</w:t>
      </w:r>
    </w:p>
    <w:p w14:paraId="230945D5" w14:textId="77777777" w:rsidR="00624175" w:rsidRPr="00FD3435" w:rsidRDefault="00624175" w:rsidP="006241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Food Web</w:t>
      </w:r>
    </w:p>
    <w:p w14:paraId="35C8CA61" w14:textId="77777777" w:rsidR="00624175" w:rsidRDefault="00624175" w:rsidP="006D55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435">
        <w:rPr>
          <w:sz w:val="28"/>
          <w:szCs w:val="28"/>
        </w:rPr>
        <w:t>Energy Pyramid</w:t>
      </w:r>
    </w:p>
    <w:p w14:paraId="7308C872" w14:textId="77777777" w:rsidR="00FD3435" w:rsidRDefault="00FD3435" w:rsidP="00FD3435">
      <w:pPr>
        <w:rPr>
          <w:sz w:val="28"/>
          <w:szCs w:val="28"/>
        </w:rPr>
      </w:pPr>
    </w:p>
    <w:p w14:paraId="32FEBC1E" w14:textId="6AB2D6EF" w:rsidR="00FD3435" w:rsidRDefault="00FD3435" w:rsidP="00FD3435">
      <w:pPr>
        <w:rPr>
          <w:sz w:val="28"/>
          <w:szCs w:val="28"/>
        </w:rPr>
      </w:pPr>
    </w:p>
    <w:p w14:paraId="69EC6FDB" w14:textId="77777777" w:rsidR="000B21E5" w:rsidRDefault="000B21E5" w:rsidP="00FD3435">
      <w:pPr>
        <w:rPr>
          <w:sz w:val="28"/>
          <w:szCs w:val="28"/>
        </w:rPr>
      </w:pPr>
      <w:bookmarkStart w:id="0" w:name="_GoBack"/>
      <w:bookmarkEnd w:id="0"/>
    </w:p>
    <w:p w14:paraId="7183AABB" w14:textId="77777777" w:rsidR="00FD3435" w:rsidRDefault="00FD3435" w:rsidP="00FD3435">
      <w:pPr>
        <w:rPr>
          <w:sz w:val="28"/>
          <w:szCs w:val="28"/>
        </w:rPr>
      </w:pPr>
    </w:p>
    <w:p w14:paraId="6339ADFC" w14:textId="77777777" w:rsidR="00FD3435" w:rsidRPr="00FD3435" w:rsidRDefault="00FD3435" w:rsidP="00FD3435">
      <w:pPr>
        <w:ind w:left="720" w:hanging="360"/>
        <w:rPr>
          <w:sz w:val="28"/>
          <w:szCs w:val="28"/>
        </w:rPr>
      </w:pPr>
      <w:r w:rsidRPr="00FD3435">
        <w:rPr>
          <w:sz w:val="28"/>
          <w:szCs w:val="28"/>
        </w:rPr>
        <w:t xml:space="preserve">AC Living Things &amp; Energy Transfer Vocabulary </w:t>
      </w:r>
    </w:p>
    <w:p w14:paraId="36D485AC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Ecology</w:t>
      </w:r>
    </w:p>
    <w:p w14:paraId="3D39CCE6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Individual</w:t>
      </w:r>
    </w:p>
    <w:p w14:paraId="6D7669CB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Community</w:t>
      </w:r>
    </w:p>
    <w:p w14:paraId="72C59391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Ecosystem</w:t>
      </w:r>
    </w:p>
    <w:p w14:paraId="20BB2793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Biome</w:t>
      </w:r>
    </w:p>
    <w:p w14:paraId="46E9FCA8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Niche</w:t>
      </w:r>
    </w:p>
    <w:p w14:paraId="198E9319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Habitat</w:t>
      </w:r>
    </w:p>
    <w:p w14:paraId="0DADE64D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Producer</w:t>
      </w:r>
    </w:p>
    <w:p w14:paraId="6368BEA2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Decomposer</w:t>
      </w:r>
    </w:p>
    <w:p w14:paraId="44664290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Consumer</w:t>
      </w:r>
    </w:p>
    <w:p w14:paraId="221475DE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Carnivore</w:t>
      </w:r>
    </w:p>
    <w:p w14:paraId="05FA7A2D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Omnivore</w:t>
      </w:r>
    </w:p>
    <w:p w14:paraId="752DD07C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Herbivore</w:t>
      </w:r>
    </w:p>
    <w:p w14:paraId="79A41177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Scavenger</w:t>
      </w:r>
    </w:p>
    <w:p w14:paraId="263EFC24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Food Chain</w:t>
      </w:r>
    </w:p>
    <w:p w14:paraId="595BB8EF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Food Web</w:t>
      </w:r>
    </w:p>
    <w:p w14:paraId="2ED28A15" w14:textId="77777777" w:rsidR="00FD3435" w:rsidRPr="00FD3435" w:rsidRDefault="00FD3435" w:rsidP="00FD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3435">
        <w:rPr>
          <w:sz w:val="28"/>
          <w:szCs w:val="28"/>
        </w:rPr>
        <w:t>Energy Pyramid</w:t>
      </w:r>
    </w:p>
    <w:p w14:paraId="5E0818A0" w14:textId="77777777" w:rsidR="00FD3435" w:rsidRPr="00FD3435" w:rsidRDefault="00FD3435" w:rsidP="00FD3435">
      <w:pPr>
        <w:rPr>
          <w:sz w:val="28"/>
          <w:szCs w:val="28"/>
        </w:rPr>
      </w:pPr>
    </w:p>
    <w:sectPr w:rsidR="00FD3435" w:rsidRPr="00FD3435" w:rsidSect="00FD343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B1D"/>
    <w:multiLevelType w:val="hybridMultilevel"/>
    <w:tmpl w:val="B7E07B28"/>
    <w:lvl w:ilvl="0" w:tplc="65887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00A8A"/>
    <w:multiLevelType w:val="hybridMultilevel"/>
    <w:tmpl w:val="CAAE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75"/>
    <w:rsid w:val="000B21E5"/>
    <w:rsid w:val="00616A89"/>
    <w:rsid w:val="00624175"/>
    <w:rsid w:val="006D5510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98B4"/>
  <w15:chartTrackingRefBased/>
  <w15:docId w15:val="{421A3F2E-D298-4F85-8A06-1884DCC8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2761A-ECE8-4544-BC0F-BC077F6F5ED4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4ED933E2-8BFA-4821-83E0-9286862DD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B7296-A7B1-41F4-90DE-C90A6C308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2</cp:revision>
  <dcterms:created xsi:type="dcterms:W3CDTF">2020-02-27T01:14:00Z</dcterms:created>
  <dcterms:modified xsi:type="dcterms:W3CDTF">2020-02-27T15:10:00Z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