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C0C2" w14:textId="77777777" w:rsidR="007B41EC" w:rsidRPr="007B41EC" w:rsidRDefault="00A81309" w:rsidP="007B41EC">
      <w:pPr>
        <w:jc w:val="center"/>
        <w:rPr>
          <w:b/>
          <w:sz w:val="28"/>
          <w:u w:val="single"/>
        </w:rPr>
      </w:pPr>
      <w:r>
        <w:rPr>
          <w:b/>
          <w:sz w:val="28"/>
          <w:u w:val="single"/>
        </w:rPr>
        <w:t>Cells Choice Board Assignment 3</w:t>
      </w:r>
    </w:p>
    <w:tbl>
      <w:tblPr>
        <w:tblpPr w:leftFromText="180" w:rightFromText="180" w:vertAnchor="page" w:horzAnchor="margin" w:tblpXSpec="center" w:tblpY="1477"/>
        <w:tblW w:w="14982" w:type="dxa"/>
        <w:tblLayout w:type="fixed"/>
        <w:tblCellMar>
          <w:left w:w="0" w:type="dxa"/>
          <w:right w:w="0" w:type="dxa"/>
        </w:tblCellMar>
        <w:tblLook w:val="01E0" w:firstRow="1" w:lastRow="1" w:firstColumn="1" w:lastColumn="1" w:noHBand="0" w:noVBand="0"/>
      </w:tblPr>
      <w:tblGrid>
        <w:gridCol w:w="5664"/>
        <w:gridCol w:w="5040"/>
        <w:gridCol w:w="4278"/>
      </w:tblGrid>
      <w:tr w:rsidR="00B56647" w:rsidRPr="00B56647" w14:paraId="6B92C0D8" w14:textId="77777777" w:rsidTr="005F6167">
        <w:trPr>
          <w:trHeight w:hRule="exact" w:val="5775"/>
        </w:trPr>
        <w:tc>
          <w:tcPr>
            <w:tcW w:w="5664" w:type="dxa"/>
            <w:tcBorders>
              <w:top w:val="single" w:sz="5" w:space="0" w:color="000000"/>
              <w:left w:val="single" w:sz="5" w:space="0" w:color="000000"/>
              <w:bottom w:val="single" w:sz="5" w:space="0" w:color="000000"/>
              <w:right w:val="single" w:sz="5" w:space="0" w:color="000000"/>
            </w:tcBorders>
          </w:tcPr>
          <w:p w14:paraId="6B92C0C3" w14:textId="45CB301A" w:rsidR="00B56647" w:rsidRPr="00B56647" w:rsidRDefault="00B56647" w:rsidP="00B56647">
            <w:pPr>
              <w:rPr>
                <w:b/>
                <w:sz w:val="22"/>
                <w:szCs w:val="18"/>
              </w:rPr>
            </w:pPr>
            <w:r w:rsidRPr="00B56647">
              <w:rPr>
                <w:b/>
                <w:sz w:val="22"/>
                <w:szCs w:val="18"/>
              </w:rPr>
              <w:t xml:space="preserve">CELL </w:t>
            </w:r>
            <w:r w:rsidR="0017573C">
              <w:rPr>
                <w:b/>
                <w:sz w:val="22"/>
                <w:szCs w:val="18"/>
              </w:rPr>
              <w:t>ANALOGY</w:t>
            </w:r>
            <w:r w:rsidRPr="00B56647">
              <w:rPr>
                <w:b/>
                <w:sz w:val="22"/>
                <w:szCs w:val="18"/>
              </w:rPr>
              <w:t>:</w:t>
            </w:r>
          </w:p>
          <w:p w14:paraId="109551AD" w14:textId="77777777" w:rsidR="004A3A4B" w:rsidRDefault="00B56647" w:rsidP="00B56647">
            <w:pPr>
              <w:numPr>
                <w:ilvl w:val="0"/>
                <w:numId w:val="1"/>
              </w:numPr>
              <w:rPr>
                <w:sz w:val="22"/>
                <w:szCs w:val="18"/>
              </w:rPr>
            </w:pPr>
            <w:r w:rsidRPr="00B56647">
              <w:rPr>
                <w:sz w:val="22"/>
                <w:szCs w:val="18"/>
              </w:rPr>
              <w:t xml:space="preserve">Design a colorful </w:t>
            </w:r>
            <w:r w:rsidR="0017573C">
              <w:rPr>
                <w:sz w:val="22"/>
                <w:szCs w:val="18"/>
              </w:rPr>
              <w:t xml:space="preserve">poster </w:t>
            </w:r>
            <w:r w:rsidRPr="00B56647">
              <w:rPr>
                <w:sz w:val="22"/>
                <w:szCs w:val="18"/>
              </w:rPr>
              <w:t>that represents a cell.  You will compare the organelles of a plant or animal cell</w:t>
            </w:r>
            <w:r w:rsidR="0017573C">
              <w:rPr>
                <w:sz w:val="22"/>
                <w:szCs w:val="18"/>
              </w:rPr>
              <w:t xml:space="preserve"> to a </w:t>
            </w:r>
            <w:r w:rsidR="004A3A4B">
              <w:rPr>
                <w:sz w:val="22"/>
                <w:szCs w:val="18"/>
              </w:rPr>
              <w:t xml:space="preserve">structure/place/etc. of </w:t>
            </w:r>
            <w:proofErr w:type="spellStart"/>
            <w:r w:rsidR="004A3A4B">
              <w:rPr>
                <w:sz w:val="22"/>
                <w:szCs w:val="18"/>
              </w:rPr>
              <w:t>your</w:t>
            </w:r>
            <w:proofErr w:type="spellEnd"/>
            <w:r w:rsidR="004A3A4B">
              <w:rPr>
                <w:sz w:val="22"/>
                <w:szCs w:val="18"/>
              </w:rPr>
              <w:t xml:space="preserve"> choosing</w:t>
            </w:r>
            <w:r w:rsidRPr="00B56647">
              <w:rPr>
                <w:sz w:val="22"/>
                <w:szCs w:val="18"/>
              </w:rPr>
              <w:t>.</w:t>
            </w:r>
            <w:r w:rsidR="004A3A4B">
              <w:rPr>
                <w:sz w:val="22"/>
                <w:szCs w:val="18"/>
              </w:rPr>
              <w:t xml:space="preserve"> </w:t>
            </w:r>
          </w:p>
          <w:p w14:paraId="6B92C0C4" w14:textId="45977694" w:rsidR="00B56647" w:rsidRPr="00B56647" w:rsidRDefault="004A3A4B" w:rsidP="00B56647">
            <w:pPr>
              <w:numPr>
                <w:ilvl w:val="0"/>
                <w:numId w:val="1"/>
              </w:numPr>
              <w:rPr>
                <w:sz w:val="22"/>
                <w:szCs w:val="18"/>
              </w:rPr>
            </w:pPr>
            <w:r>
              <w:rPr>
                <w:sz w:val="22"/>
                <w:szCs w:val="18"/>
              </w:rPr>
              <w:t xml:space="preserve">For </w:t>
            </w:r>
            <w:proofErr w:type="gramStart"/>
            <w:r>
              <w:rPr>
                <w:sz w:val="22"/>
                <w:szCs w:val="18"/>
              </w:rPr>
              <w:t>example</w:t>
            </w:r>
            <w:proofErr w:type="gramEnd"/>
            <w:r>
              <w:rPr>
                <w:sz w:val="22"/>
                <w:szCs w:val="18"/>
              </w:rPr>
              <w:t xml:space="preserve"> you could </w:t>
            </w:r>
            <w:r w:rsidR="00013C57">
              <w:rPr>
                <w:sz w:val="22"/>
                <w:szCs w:val="18"/>
              </w:rPr>
              <w:t>compare the parts of a cell to a school, a mall, a soccer field, the Braves stadium, etc.</w:t>
            </w:r>
            <w:r w:rsidR="00B56647" w:rsidRPr="00B56647">
              <w:rPr>
                <w:sz w:val="22"/>
                <w:szCs w:val="18"/>
              </w:rPr>
              <w:t xml:space="preserve">  </w:t>
            </w:r>
          </w:p>
          <w:p w14:paraId="6B92C0C5" w14:textId="2F1E745C" w:rsidR="00B56647" w:rsidRPr="00B56647" w:rsidRDefault="00B56647" w:rsidP="00B56647">
            <w:pPr>
              <w:numPr>
                <w:ilvl w:val="0"/>
                <w:numId w:val="1"/>
              </w:numPr>
              <w:rPr>
                <w:sz w:val="22"/>
                <w:szCs w:val="18"/>
              </w:rPr>
            </w:pPr>
            <w:r w:rsidRPr="00B56647">
              <w:rPr>
                <w:sz w:val="22"/>
                <w:szCs w:val="18"/>
              </w:rPr>
              <w:t xml:space="preserve">Decide what part of the </w:t>
            </w:r>
            <w:r w:rsidR="00013C57">
              <w:rPr>
                <w:sz w:val="22"/>
                <w:szCs w:val="18"/>
              </w:rPr>
              <w:t xml:space="preserve">cell and </w:t>
            </w:r>
            <w:r w:rsidRPr="00B56647">
              <w:rPr>
                <w:sz w:val="22"/>
                <w:szCs w:val="18"/>
              </w:rPr>
              <w:t xml:space="preserve">each organelle </w:t>
            </w:r>
            <w:r w:rsidR="00013C57">
              <w:rPr>
                <w:sz w:val="22"/>
                <w:szCs w:val="18"/>
              </w:rPr>
              <w:t>is represented by the structure or place you choose.</w:t>
            </w:r>
          </w:p>
          <w:p w14:paraId="6B92C0C6" w14:textId="0C0AD6B3" w:rsidR="00B56647" w:rsidRPr="00B56647" w:rsidRDefault="00B56647" w:rsidP="00B56647">
            <w:pPr>
              <w:numPr>
                <w:ilvl w:val="0"/>
                <w:numId w:val="1"/>
              </w:numPr>
              <w:rPr>
                <w:sz w:val="22"/>
                <w:szCs w:val="18"/>
              </w:rPr>
            </w:pPr>
            <w:r w:rsidRPr="00B56647">
              <w:rPr>
                <w:sz w:val="22"/>
                <w:szCs w:val="18"/>
              </w:rPr>
              <w:t xml:space="preserve">On a piece of poster paper or computer paper, draw the layout of your </w:t>
            </w:r>
            <w:r w:rsidR="00013C57">
              <w:rPr>
                <w:sz w:val="22"/>
                <w:szCs w:val="18"/>
              </w:rPr>
              <w:t>analogy</w:t>
            </w:r>
            <w:r w:rsidRPr="00B56647">
              <w:rPr>
                <w:sz w:val="22"/>
                <w:szCs w:val="18"/>
              </w:rPr>
              <w:t xml:space="preserve"> in color and with labels.   Go over all your labels in pen.  Come up with a creative </w:t>
            </w:r>
            <w:r w:rsidR="00013C57">
              <w:rPr>
                <w:sz w:val="22"/>
                <w:szCs w:val="18"/>
              </w:rPr>
              <w:t xml:space="preserve">name for </w:t>
            </w:r>
            <w:r w:rsidR="005F6167">
              <w:rPr>
                <w:sz w:val="22"/>
                <w:szCs w:val="18"/>
              </w:rPr>
              <w:t>analogy</w:t>
            </w:r>
            <w:r w:rsidRPr="00B56647">
              <w:rPr>
                <w:sz w:val="22"/>
                <w:szCs w:val="18"/>
              </w:rPr>
              <w:t xml:space="preserve">.  </w:t>
            </w:r>
          </w:p>
          <w:p w14:paraId="6B92C0C7" w14:textId="303687B8" w:rsidR="00B56647" w:rsidRPr="00B56647" w:rsidRDefault="00B56647" w:rsidP="00B56647">
            <w:pPr>
              <w:numPr>
                <w:ilvl w:val="0"/>
                <w:numId w:val="1"/>
              </w:numPr>
              <w:rPr>
                <w:sz w:val="22"/>
                <w:szCs w:val="18"/>
              </w:rPr>
            </w:pPr>
            <w:r w:rsidRPr="00B56647">
              <w:rPr>
                <w:sz w:val="22"/>
                <w:szCs w:val="18"/>
              </w:rPr>
              <w:t xml:space="preserve">Attach a piece of paper to your </w:t>
            </w:r>
            <w:r w:rsidR="005F6167">
              <w:rPr>
                <w:sz w:val="22"/>
                <w:szCs w:val="18"/>
              </w:rPr>
              <w:t>poster</w:t>
            </w:r>
            <w:r w:rsidRPr="00B56647">
              <w:rPr>
                <w:sz w:val="22"/>
                <w:szCs w:val="18"/>
              </w:rPr>
              <w:t xml:space="preserve"> that explains why each part of the </w:t>
            </w:r>
            <w:r w:rsidR="005F6167">
              <w:rPr>
                <w:sz w:val="22"/>
                <w:szCs w:val="18"/>
              </w:rPr>
              <w:t>structure/place</w:t>
            </w:r>
            <w:r w:rsidRPr="00B56647">
              <w:rPr>
                <w:sz w:val="22"/>
                <w:szCs w:val="18"/>
              </w:rPr>
              <w:t xml:space="preserve"> represents a certain organelle.  Here is an example of </w:t>
            </w:r>
            <w:proofErr w:type="spellStart"/>
            <w:r w:rsidRPr="00B56647">
              <w:rPr>
                <w:sz w:val="22"/>
                <w:szCs w:val="18"/>
              </w:rPr>
              <w:t>a</w:t>
            </w:r>
            <w:proofErr w:type="spellEnd"/>
            <w:r w:rsidRPr="00B56647">
              <w:rPr>
                <w:sz w:val="22"/>
                <w:szCs w:val="18"/>
              </w:rPr>
              <w:t xml:space="preserve"> explanation sentence</w:t>
            </w:r>
            <w:proofErr w:type="gramStart"/>
            <w:r w:rsidRPr="00B56647">
              <w:rPr>
                <w:sz w:val="22"/>
                <w:szCs w:val="18"/>
              </w:rPr>
              <w:t>:  “</w:t>
            </w:r>
            <w:proofErr w:type="gramEnd"/>
            <w:r w:rsidRPr="00B56647">
              <w:rPr>
                <w:sz w:val="22"/>
                <w:szCs w:val="18"/>
              </w:rPr>
              <w:t xml:space="preserve">The </w:t>
            </w:r>
            <w:r w:rsidRPr="00B56647">
              <w:rPr>
                <w:sz w:val="22"/>
                <w:szCs w:val="18"/>
                <w:u w:val="single"/>
              </w:rPr>
              <w:t xml:space="preserve">city hall </w:t>
            </w:r>
            <w:r w:rsidRPr="00B56647">
              <w:rPr>
                <w:sz w:val="22"/>
                <w:szCs w:val="18"/>
              </w:rPr>
              <w:t xml:space="preserve">represents the </w:t>
            </w:r>
            <w:r w:rsidRPr="00B56647">
              <w:rPr>
                <w:sz w:val="22"/>
                <w:szCs w:val="18"/>
                <w:u w:val="single"/>
              </w:rPr>
              <w:t>nucleus</w:t>
            </w:r>
            <w:r w:rsidRPr="00B56647">
              <w:rPr>
                <w:sz w:val="22"/>
                <w:szCs w:val="18"/>
              </w:rPr>
              <w:t xml:space="preserve"> because it is the control center of the city.  This is similar to a nucleus’ job, which is to control a cell.”    </w:t>
            </w:r>
          </w:p>
          <w:p w14:paraId="6B92C0C8" w14:textId="08561347" w:rsidR="00B56647" w:rsidRPr="00B56647" w:rsidRDefault="00B56647" w:rsidP="00B56647">
            <w:pPr>
              <w:numPr>
                <w:ilvl w:val="0"/>
                <w:numId w:val="1"/>
              </w:numPr>
              <w:rPr>
                <w:sz w:val="22"/>
                <w:szCs w:val="18"/>
              </w:rPr>
            </w:pPr>
            <w:r w:rsidRPr="00B56647">
              <w:rPr>
                <w:sz w:val="22"/>
                <w:szCs w:val="18"/>
              </w:rPr>
              <w:t xml:space="preserve">Keep in mind the part of the </w:t>
            </w:r>
            <w:r w:rsidR="005F6167">
              <w:rPr>
                <w:sz w:val="22"/>
                <w:szCs w:val="18"/>
              </w:rPr>
              <w:t>structure/place’s</w:t>
            </w:r>
            <w:r w:rsidRPr="00B56647">
              <w:rPr>
                <w:sz w:val="22"/>
                <w:szCs w:val="18"/>
              </w:rPr>
              <w:t xml:space="preserve"> job should be </w:t>
            </w:r>
            <w:proofErr w:type="gramStart"/>
            <w:r w:rsidRPr="00B56647">
              <w:rPr>
                <w:sz w:val="22"/>
                <w:szCs w:val="18"/>
              </w:rPr>
              <w:t>similar to</w:t>
            </w:r>
            <w:proofErr w:type="gramEnd"/>
            <w:r w:rsidRPr="00B56647">
              <w:rPr>
                <w:sz w:val="22"/>
                <w:szCs w:val="18"/>
              </w:rPr>
              <w:t xml:space="preserve"> the job that the organelle does for the cell.  An explanation of this should be included in your sentences.  </w:t>
            </w:r>
          </w:p>
          <w:p w14:paraId="6B92C0C9" w14:textId="77777777" w:rsidR="00B56647" w:rsidRPr="00B56647" w:rsidRDefault="00B56647" w:rsidP="00B56647">
            <w:pPr>
              <w:spacing w:line="260" w:lineRule="exact"/>
              <w:ind w:right="141"/>
              <w:rPr>
                <w:b/>
                <w:sz w:val="22"/>
                <w:szCs w:val="18"/>
              </w:rPr>
            </w:pPr>
          </w:p>
        </w:tc>
        <w:tc>
          <w:tcPr>
            <w:tcW w:w="5040" w:type="dxa"/>
            <w:tcBorders>
              <w:top w:val="single" w:sz="5" w:space="0" w:color="000000"/>
              <w:left w:val="single" w:sz="5" w:space="0" w:color="000000"/>
              <w:bottom w:val="single" w:sz="5" w:space="0" w:color="000000"/>
              <w:right w:val="single" w:sz="5" w:space="0" w:color="000000"/>
            </w:tcBorders>
          </w:tcPr>
          <w:p w14:paraId="6B92C0CA" w14:textId="77777777" w:rsidR="00B56647" w:rsidRPr="00B56647" w:rsidRDefault="00B56647" w:rsidP="00B56647">
            <w:pPr>
              <w:rPr>
                <w:b/>
                <w:sz w:val="22"/>
                <w:szCs w:val="18"/>
              </w:rPr>
            </w:pPr>
            <w:r w:rsidRPr="00B56647">
              <w:rPr>
                <w:b/>
                <w:sz w:val="22"/>
                <w:szCs w:val="18"/>
              </w:rPr>
              <w:t>BUILD or BAKE a CELL:</w:t>
            </w:r>
          </w:p>
          <w:p w14:paraId="6B92C0CB" w14:textId="77777777" w:rsidR="00B56647" w:rsidRPr="00B56647" w:rsidRDefault="00B56647" w:rsidP="00B56647">
            <w:pPr>
              <w:numPr>
                <w:ilvl w:val="0"/>
                <w:numId w:val="2"/>
              </w:numPr>
              <w:rPr>
                <w:sz w:val="22"/>
                <w:szCs w:val="18"/>
              </w:rPr>
            </w:pPr>
            <w:r w:rsidRPr="00B56647">
              <w:rPr>
                <w:sz w:val="22"/>
                <w:szCs w:val="18"/>
              </w:rPr>
              <w:t>For this project, you will build or bake a model using whatever materials you want to represent all the organelles in a plant cell.</w:t>
            </w:r>
          </w:p>
          <w:p w14:paraId="6B92C0CC" w14:textId="77777777" w:rsidR="00B56647" w:rsidRPr="00B56647" w:rsidRDefault="00B56647" w:rsidP="00B56647">
            <w:pPr>
              <w:numPr>
                <w:ilvl w:val="0"/>
                <w:numId w:val="2"/>
              </w:numPr>
              <w:rPr>
                <w:sz w:val="22"/>
                <w:szCs w:val="18"/>
              </w:rPr>
            </w:pPr>
            <w:r w:rsidRPr="00B56647">
              <w:rPr>
                <w:sz w:val="22"/>
                <w:szCs w:val="18"/>
              </w:rPr>
              <w:t xml:space="preserve">You must have an object or food item in your model to represent every organelle in your cell.  Pay attention to where they go in your model, what they look like, their size, etc.  They should be representative of the real organelles in a cell.  </w:t>
            </w:r>
          </w:p>
          <w:p w14:paraId="6B92C0CD" w14:textId="77777777" w:rsidR="00B56647" w:rsidRPr="00B56647" w:rsidRDefault="00B56647" w:rsidP="00B56647">
            <w:pPr>
              <w:numPr>
                <w:ilvl w:val="0"/>
                <w:numId w:val="2"/>
              </w:numPr>
              <w:rPr>
                <w:sz w:val="22"/>
                <w:szCs w:val="18"/>
              </w:rPr>
            </w:pPr>
            <w:r w:rsidRPr="00B56647">
              <w:rPr>
                <w:sz w:val="22"/>
                <w:szCs w:val="18"/>
              </w:rPr>
              <w:t xml:space="preserve">Attach a piece of paper to your model explaining what item represents each organelle.  Here is an example of an explanation sentence:  “The large cookie in the middle of my dish represents the nucleus because it is a large organelle in the middle of the cell.  The nucleus is the control center of the cell and also stores DNA (which are the sprinkles on my cookie)!”  </w:t>
            </w:r>
          </w:p>
          <w:p w14:paraId="6B92C0CE" w14:textId="77777777" w:rsidR="00B56647" w:rsidRPr="00B56647" w:rsidRDefault="00B56647" w:rsidP="00B56647">
            <w:pPr>
              <w:pStyle w:val="ListParagraph"/>
              <w:numPr>
                <w:ilvl w:val="0"/>
                <w:numId w:val="2"/>
              </w:numPr>
              <w:spacing w:line="260" w:lineRule="exact"/>
              <w:ind w:right="363"/>
              <w:rPr>
                <w:sz w:val="22"/>
                <w:szCs w:val="18"/>
              </w:rPr>
            </w:pPr>
            <w:r w:rsidRPr="00B56647">
              <w:rPr>
                <w:sz w:val="22"/>
                <w:szCs w:val="18"/>
              </w:rPr>
              <w:t xml:space="preserve">To demonstrate your knowledge of what the organelles DO, please include their </w:t>
            </w:r>
            <w:r w:rsidRPr="00B56647">
              <w:rPr>
                <w:b/>
                <w:sz w:val="22"/>
                <w:szCs w:val="18"/>
              </w:rPr>
              <w:t xml:space="preserve">function </w:t>
            </w:r>
            <w:r w:rsidRPr="00B56647">
              <w:rPr>
                <w:sz w:val="22"/>
                <w:szCs w:val="18"/>
              </w:rPr>
              <w:t xml:space="preserve">in your sentences.        </w:t>
            </w:r>
          </w:p>
        </w:tc>
        <w:tc>
          <w:tcPr>
            <w:tcW w:w="4278" w:type="dxa"/>
            <w:tcBorders>
              <w:top w:val="single" w:sz="5" w:space="0" w:color="000000"/>
              <w:left w:val="single" w:sz="5" w:space="0" w:color="000000"/>
              <w:bottom w:val="single" w:sz="5" w:space="0" w:color="000000"/>
              <w:right w:val="single" w:sz="5" w:space="0" w:color="000000"/>
            </w:tcBorders>
          </w:tcPr>
          <w:p w14:paraId="6B92C0CF" w14:textId="77777777" w:rsidR="00B56647" w:rsidRPr="00B56647" w:rsidRDefault="00B56647" w:rsidP="00B56647">
            <w:pPr>
              <w:rPr>
                <w:b/>
                <w:sz w:val="22"/>
                <w:szCs w:val="18"/>
              </w:rPr>
            </w:pPr>
            <w:r w:rsidRPr="00B56647">
              <w:rPr>
                <w:b/>
                <w:sz w:val="22"/>
                <w:szCs w:val="18"/>
              </w:rPr>
              <w:t>PAPER BAG PLANT CELL:</w:t>
            </w:r>
          </w:p>
          <w:p w14:paraId="6B92C0D0" w14:textId="77777777" w:rsidR="00B56647" w:rsidRPr="00B56647" w:rsidRDefault="00B56647" w:rsidP="00B56647">
            <w:pPr>
              <w:pStyle w:val="ListParagraph"/>
              <w:numPr>
                <w:ilvl w:val="0"/>
                <w:numId w:val="13"/>
              </w:numPr>
              <w:rPr>
                <w:sz w:val="22"/>
              </w:rPr>
            </w:pPr>
            <w:r w:rsidRPr="00B56647">
              <w:rPr>
                <w:sz w:val="22"/>
              </w:rPr>
              <w:t>Obtain a brown paper lunch sack from the teacher.</w:t>
            </w:r>
          </w:p>
          <w:p w14:paraId="6B92C0D1" w14:textId="77777777" w:rsidR="00B56647" w:rsidRPr="00B56647" w:rsidRDefault="00B56647" w:rsidP="00B56647">
            <w:pPr>
              <w:pStyle w:val="ListParagraph"/>
              <w:numPr>
                <w:ilvl w:val="0"/>
                <w:numId w:val="13"/>
              </w:numPr>
              <w:rPr>
                <w:sz w:val="22"/>
              </w:rPr>
            </w:pPr>
            <w:r w:rsidRPr="00B56647">
              <w:rPr>
                <w:sz w:val="22"/>
              </w:rPr>
              <w:t>Use a single-hole punch to punch holes throughout the bag to show that the cell membrane is permeable.</w:t>
            </w:r>
          </w:p>
          <w:p w14:paraId="6B92C0D2" w14:textId="77777777" w:rsidR="00B56647" w:rsidRPr="00B56647" w:rsidRDefault="00B56647" w:rsidP="00B56647">
            <w:pPr>
              <w:pStyle w:val="ListParagraph"/>
              <w:numPr>
                <w:ilvl w:val="0"/>
                <w:numId w:val="13"/>
              </w:numPr>
              <w:rPr>
                <w:sz w:val="22"/>
              </w:rPr>
            </w:pPr>
            <w:r w:rsidRPr="00B56647">
              <w:rPr>
                <w:sz w:val="22"/>
              </w:rPr>
              <w:t>All 12 organelles must be included, decide what items you could place in the bag to represent each cell organelle.</w:t>
            </w:r>
          </w:p>
          <w:p w14:paraId="6B92C0D3" w14:textId="77777777" w:rsidR="00B56647" w:rsidRPr="00B56647" w:rsidRDefault="00B56647" w:rsidP="00B56647">
            <w:pPr>
              <w:pStyle w:val="ListParagraph"/>
              <w:numPr>
                <w:ilvl w:val="0"/>
                <w:numId w:val="13"/>
              </w:numPr>
              <w:rPr>
                <w:sz w:val="22"/>
              </w:rPr>
            </w:pPr>
            <w:r w:rsidRPr="00B56647">
              <w:rPr>
                <w:sz w:val="22"/>
              </w:rPr>
              <w:t>Gather the items and add them to the bag.</w:t>
            </w:r>
          </w:p>
          <w:p w14:paraId="6B92C0D4" w14:textId="77777777" w:rsidR="00B56647" w:rsidRDefault="00B56647" w:rsidP="00B56647">
            <w:pPr>
              <w:pStyle w:val="ListParagraph"/>
              <w:numPr>
                <w:ilvl w:val="0"/>
                <w:numId w:val="13"/>
              </w:numPr>
              <w:rPr>
                <w:sz w:val="22"/>
              </w:rPr>
            </w:pPr>
            <w:r w:rsidRPr="00B56647">
              <w:rPr>
                <w:sz w:val="22"/>
              </w:rPr>
              <w:t>If you do not have all of the actual items available, you can print a picture the item and place it in the bag.</w:t>
            </w:r>
          </w:p>
          <w:p w14:paraId="6B92C0D5" w14:textId="77777777" w:rsidR="00B56647" w:rsidRPr="00B56647" w:rsidRDefault="00B56647" w:rsidP="00B56647">
            <w:pPr>
              <w:pStyle w:val="ListParagraph"/>
              <w:numPr>
                <w:ilvl w:val="0"/>
                <w:numId w:val="13"/>
              </w:numPr>
              <w:rPr>
                <w:sz w:val="22"/>
              </w:rPr>
            </w:pPr>
            <w:r>
              <w:rPr>
                <w:sz w:val="22"/>
              </w:rPr>
              <w:t>Attach a written explanation about why you chose each object to represent each organelle.</w:t>
            </w:r>
          </w:p>
          <w:p w14:paraId="6B92C0D6" w14:textId="77777777" w:rsidR="00B56647" w:rsidRPr="00B56647" w:rsidRDefault="00B56647" w:rsidP="00B56647">
            <w:pPr>
              <w:pStyle w:val="ListParagraph"/>
              <w:numPr>
                <w:ilvl w:val="0"/>
                <w:numId w:val="13"/>
              </w:numPr>
              <w:rPr>
                <w:sz w:val="22"/>
              </w:rPr>
            </w:pPr>
            <w:r w:rsidRPr="00B56647">
              <w:rPr>
                <w:i/>
                <w:sz w:val="22"/>
              </w:rPr>
              <w:t>Hint:  the cell wall must be showing on the outside of the paper bag.</w:t>
            </w:r>
          </w:p>
          <w:p w14:paraId="6B92C0D7" w14:textId="77777777" w:rsidR="00B56647" w:rsidRPr="00B56647" w:rsidRDefault="00B56647" w:rsidP="00B56647">
            <w:pPr>
              <w:ind w:left="360"/>
              <w:rPr>
                <w:sz w:val="22"/>
              </w:rPr>
            </w:pPr>
          </w:p>
        </w:tc>
      </w:tr>
    </w:tbl>
    <w:p w14:paraId="6B92C0DA" w14:textId="77777777" w:rsidR="001B1CB8" w:rsidRDefault="001B1CB8"/>
    <w:p w14:paraId="6B92C0DB" w14:textId="77777777" w:rsidR="007B41EC" w:rsidRPr="002356D0" w:rsidRDefault="007B41EC" w:rsidP="007B41EC">
      <w:pPr>
        <w:rPr>
          <w:b/>
          <w:sz w:val="32"/>
        </w:rPr>
      </w:pPr>
      <w:r w:rsidRPr="002356D0">
        <w:rPr>
          <w:b/>
          <w:sz w:val="32"/>
        </w:rPr>
        <w:t>Checklist for Cells Choice Board</w: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t xml:space="preserve"> </w:t>
      </w:r>
    </w:p>
    <w:p w14:paraId="6B92C0DC" w14:textId="6A8CB3F1" w:rsidR="007B41EC" w:rsidRPr="00A81309" w:rsidRDefault="00A81309" w:rsidP="00A81309">
      <w:pPr>
        <w:rPr>
          <w:b/>
        </w:rPr>
      </w:pPr>
      <w:r>
        <w:rPr>
          <w:b/>
        </w:rPr>
        <w:t xml:space="preserve">Cell </w:t>
      </w:r>
      <w:r w:rsidR="005F6167">
        <w:rPr>
          <w:b/>
        </w:rPr>
        <w:t xml:space="preserve">Analogy </w:t>
      </w:r>
      <w:r w:rsidR="007B41EC">
        <w:rPr>
          <w:b/>
        </w:rPr>
        <w:tab/>
      </w:r>
      <w:r w:rsidR="007B41EC">
        <w:rPr>
          <w:b/>
        </w:rPr>
        <w:tab/>
      </w:r>
      <w:r w:rsidR="007B41EC">
        <w:rPr>
          <w:b/>
        </w:rPr>
        <w:tab/>
      </w:r>
      <w:r w:rsidR="007B41EC">
        <w:rPr>
          <w:b/>
        </w:rPr>
        <w:tab/>
      </w:r>
      <w:r w:rsidR="007B41EC">
        <w:rPr>
          <w:b/>
        </w:rPr>
        <w:tab/>
      </w:r>
      <w:r w:rsidR="007B41EC">
        <w:rPr>
          <w:b/>
        </w:rPr>
        <w:tab/>
      </w:r>
      <w:r w:rsidR="007B41EC">
        <w:rPr>
          <w:b/>
        </w:rPr>
        <w:tab/>
      </w:r>
      <w:r w:rsidR="007B41EC">
        <w:rPr>
          <w:b/>
        </w:rPr>
        <w:tab/>
      </w:r>
      <w:r w:rsidR="007B41EC">
        <w:rPr>
          <w:b/>
        </w:rPr>
        <w:tab/>
      </w:r>
      <w:r w:rsidR="007B41EC">
        <w:rPr>
          <w:b/>
        </w:rPr>
        <w:tab/>
      </w:r>
      <w:r w:rsidR="007B41EC">
        <w:rPr>
          <w:b/>
        </w:rPr>
        <w:tab/>
      </w:r>
      <w:r w:rsidR="007B41EC">
        <w:rPr>
          <w:b/>
        </w:rPr>
        <w:tab/>
      </w:r>
      <w:r w:rsidR="007B41EC">
        <w:rPr>
          <w:b/>
        </w:rPr>
        <w:tab/>
      </w:r>
      <w:r w:rsidR="007B41EC">
        <w:rPr>
          <w:b/>
        </w:rPr>
        <w:tab/>
      </w:r>
      <w:r w:rsidR="007B41EC">
        <w:tab/>
      </w:r>
      <w:r w:rsidR="007B41EC">
        <w:tab/>
      </w:r>
      <w:r w:rsidR="007B41EC">
        <w:tab/>
      </w:r>
      <w:r w:rsidR="007B41EC">
        <w:tab/>
      </w:r>
      <w:r w:rsidR="007B41EC" w:rsidRPr="00A81309">
        <w:rPr>
          <w:b/>
          <w:sz w:val="32"/>
        </w:rPr>
        <w:t xml:space="preserve"> </w:t>
      </w:r>
    </w:p>
    <w:p w14:paraId="6B92C0DD" w14:textId="77777777" w:rsidR="007B41EC" w:rsidRPr="00EF72B6" w:rsidRDefault="00A81309" w:rsidP="007B41EC">
      <w:pPr>
        <w:pStyle w:val="ListParagraph"/>
        <w:numPr>
          <w:ilvl w:val="0"/>
          <w:numId w:val="4"/>
        </w:numPr>
        <w:spacing w:after="160" w:line="259" w:lineRule="auto"/>
        <w:rPr>
          <w:b/>
        </w:rPr>
      </w:pPr>
      <w:r>
        <w:t xml:space="preserve">All 12 organelles are accurately represented </w:t>
      </w:r>
      <w:r w:rsidR="007B41EC">
        <w:tab/>
      </w:r>
      <w:r w:rsidR="007B41EC">
        <w:tab/>
      </w:r>
      <w:r w:rsidR="007B41EC">
        <w:tab/>
      </w:r>
      <w:r w:rsidR="007B41EC">
        <w:tab/>
      </w:r>
      <w:r w:rsidR="007B41EC">
        <w:tab/>
        <w:t>______/</w:t>
      </w:r>
      <w:r>
        <w:t>18</w:t>
      </w:r>
      <w:r w:rsidR="007B41EC">
        <w:t xml:space="preserve"> pts</w:t>
      </w:r>
      <w:r w:rsidR="007B41EC">
        <w:tab/>
      </w:r>
      <w:r w:rsidR="007B41EC">
        <w:tab/>
      </w:r>
      <w:r w:rsidR="007B41EC">
        <w:tab/>
      </w:r>
      <w:r w:rsidR="007B41EC">
        <w:tab/>
      </w:r>
    </w:p>
    <w:p w14:paraId="6B92C0DE" w14:textId="5E967059" w:rsidR="007B41EC" w:rsidRPr="007B41EC" w:rsidRDefault="00A81309" w:rsidP="007B41EC">
      <w:pPr>
        <w:pStyle w:val="ListParagraph"/>
        <w:numPr>
          <w:ilvl w:val="0"/>
          <w:numId w:val="4"/>
        </w:numPr>
        <w:spacing w:after="160" w:line="259" w:lineRule="auto"/>
        <w:rPr>
          <w:b/>
        </w:rPr>
      </w:pPr>
      <w:r>
        <w:t>Accurate explanation of each organelle and structure</w:t>
      </w:r>
      <w:r w:rsidR="005F6167">
        <w:t>/place</w:t>
      </w:r>
      <w:r>
        <w:t xml:space="preserve"> </w:t>
      </w:r>
      <w:r w:rsidR="007B41EC">
        <w:tab/>
      </w:r>
      <w:r w:rsidR="007B41EC">
        <w:tab/>
      </w:r>
      <w:r w:rsidR="007B41EC">
        <w:tab/>
      </w:r>
      <w:r>
        <w:t>______/18</w:t>
      </w:r>
      <w:r w:rsidR="007B41EC">
        <w:t xml:space="preserve"> pts</w:t>
      </w:r>
      <w:r w:rsidR="007B41EC">
        <w:tab/>
      </w:r>
      <w:r w:rsidR="007B41EC">
        <w:tab/>
      </w:r>
      <w:r w:rsidR="007B41EC">
        <w:tab/>
      </w:r>
      <w:r w:rsidR="007B41EC">
        <w:tab/>
      </w:r>
      <w:r w:rsidR="007B41EC">
        <w:rPr>
          <w:b/>
          <w:sz w:val="32"/>
        </w:rPr>
        <w:t xml:space="preserve">I chose to complete the </w:t>
      </w:r>
    </w:p>
    <w:p w14:paraId="6B92C0DF" w14:textId="47ED71D4" w:rsidR="007B41EC" w:rsidRPr="00EF72B6" w:rsidRDefault="005F6167" w:rsidP="007B41EC">
      <w:pPr>
        <w:pStyle w:val="ListParagraph"/>
        <w:numPr>
          <w:ilvl w:val="0"/>
          <w:numId w:val="4"/>
        </w:numPr>
        <w:spacing w:after="160" w:line="259" w:lineRule="auto"/>
        <w:rPr>
          <w:b/>
        </w:rPr>
      </w:pPr>
      <w:r>
        <w:t>Poster</w:t>
      </w:r>
      <w:bookmarkStart w:id="0" w:name="_GoBack"/>
      <w:bookmarkEnd w:id="0"/>
      <w:r w:rsidR="00A81309">
        <w:t xml:space="preserve"> is colorful &amp; neat</w:t>
      </w:r>
      <w:r w:rsidR="00A81309">
        <w:tab/>
      </w:r>
      <w:r w:rsidR="00A81309">
        <w:tab/>
      </w:r>
      <w:r w:rsidR="00A81309">
        <w:tab/>
      </w:r>
      <w:r w:rsidR="00A81309">
        <w:tab/>
      </w:r>
      <w:r w:rsidR="007B41EC">
        <w:tab/>
      </w:r>
      <w:r w:rsidR="007B41EC">
        <w:tab/>
      </w:r>
      <w:r w:rsidR="007B41EC">
        <w:tab/>
        <w:t>______/12 pts</w:t>
      </w:r>
    </w:p>
    <w:p w14:paraId="6B92C0E0" w14:textId="77777777" w:rsidR="007B41EC" w:rsidRDefault="00A81309" w:rsidP="007B41EC">
      <w:pPr>
        <w:rPr>
          <w:b/>
        </w:rPr>
      </w:pPr>
      <w:r>
        <w:rPr>
          <w:b/>
        </w:rPr>
        <w:t>Build or Bake a Cell</w:t>
      </w:r>
    </w:p>
    <w:p w14:paraId="6B92C0E1" w14:textId="77777777" w:rsidR="007B41EC" w:rsidRPr="008A42F4" w:rsidRDefault="00A81309" w:rsidP="007B41EC">
      <w:pPr>
        <w:pStyle w:val="ListParagraph"/>
        <w:numPr>
          <w:ilvl w:val="0"/>
          <w:numId w:val="5"/>
        </w:numPr>
        <w:spacing w:after="160" w:line="259" w:lineRule="auto"/>
        <w:rPr>
          <w:b/>
        </w:rPr>
      </w:pPr>
      <w:r>
        <w:t>All organelles are present in model</w:t>
      </w:r>
      <w:r w:rsidR="00F70F8E">
        <w:tab/>
      </w:r>
      <w:r w:rsidR="00F70F8E">
        <w:tab/>
      </w:r>
      <w:r w:rsidR="007B41EC">
        <w:tab/>
      </w:r>
      <w:r w:rsidR="007B41EC">
        <w:tab/>
      </w:r>
      <w:r w:rsidR="007B41EC">
        <w:tab/>
      </w:r>
      <w:r w:rsidR="007B41EC">
        <w:tab/>
      </w:r>
      <w:r>
        <w:t>______/12</w:t>
      </w:r>
      <w:r w:rsidR="007B41EC">
        <w:t xml:space="preserve"> pts</w:t>
      </w:r>
    </w:p>
    <w:p w14:paraId="6B92C0E2" w14:textId="77777777" w:rsidR="00F70F8E" w:rsidRPr="00F70F8E" w:rsidRDefault="00A81309" w:rsidP="007B41EC">
      <w:pPr>
        <w:pStyle w:val="ListParagraph"/>
        <w:numPr>
          <w:ilvl w:val="0"/>
          <w:numId w:val="5"/>
        </w:numPr>
        <w:spacing w:after="160" w:line="259" w:lineRule="auto"/>
        <w:rPr>
          <w:b/>
        </w:rPr>
      </w:pPr>
      <w:r>
        <w:t>Explanation of each organelle &amp; object included</w:t>
      </w:r>
      <w:r w:rsidR="00F70F8E">
        <w:tab/>
      </w:r>
      <w:r w:rsidR="00F70F8E">
        <w:tab/>
      </w:r>
      <w:r w:rsidR="00F70F8E">
        <w:tab/>
      </w:r>
      <w:r w:rsidR="007B41EC">
        <w:tab/>
        <w:t>______/</w:t>
      </w:r>
      <w:r>
        <w:t>12</w:t>
      </w:r>
      <w:r w:rsidR="007B41EC">
        <w:t xml:space="preserve"> pts</w:t>
      </w:r>
      <w:r w:rsidR="007B41EC">
        <w:tab/>
      </w:r>
    </w:p>
    <w:p w14:paraId="6B92C0E3" w14:textId="77777777" w:rsidR="007B41EC" w:rsidRPr="00F70F8E" w:rsidRDefault="00A81309" w:rsidP="00A81309">
      <w:pPr>
        <w:pStyle w:val="ListParagraph"/>
        <w:numPr>
          <w:ilvl w:val="0"/>
          <w:numId w:val="5"/>
        </w:numPr>
        <w:spacing w:after="160" w:line="259" w:lineRule="auto"/>
      </w:pPr>
      <w:r>
        <w:t>Organelle &amp; function are accurately explained</w:t>
      </w:r>
      <w:r w:rsidR="00F70F8E">
        <w:tab/>
      </w:r>
      <w:r w:rsidR="00F70F8E">
        <w:tab/>
      </w:r>
      <w:r w:rsidR="00F70F8E">
        <w:tab/>
      </w:r>
      <w:r w:rsidR="00F70F8E">
        <w:tab/>
      </w:r>
      <w:r>
        <w:t xml:space="preserve">______/24 </w:t>
      </w:r>
      <w:r w:rsidR="00F70F8E">
        <w:t>pts</w:t>
      </w:r>
      <w:r w:rsidR="007B41EC">
        <w:tab/>
      </w:r>
      <w:r w:rsidR="007B41EC">
        <w:tab/>
      </w:r>
      <w:r w:rsidR="00B56647">
        <w:tab/>
      </w:r>
      <w:r w:rsidR="00B56647">
        <w:tab/>
      </w:r>
      <w:r w:rsidR="007B41EC" w:rsidRPr="00A81309">
        <w:rPr>
          <w:b/>
        </w:rPr>
        <w:t>____________________________________</w:t>
      </w:r>
    </w:p>
    <w:p w14:paraId="6B92C0E4" w14:textId="77777777" w:rsidR="007B41EC" w:rsidRDefault="00A81309" w:rsidP="007B41EC">
      <w:pPr>
        <w:rPr>
          <w:b/>
        </w:rPr>
      </w:pPr>
      <w:r>
        <w:rPr>
          <w:b/>
        </w:rPr>
        <w:t>Paper Bag Plant Cell</w:t>
      </w:r>
    </w:p>
    <w:p w14:paraId="6B92C0E5" w14:textId="77777777" w:rsidR="007B41EC" w:rsidRPr="00EF72B6" w:rsidRDefault="00F70F8E" w:rsidP="007B41EC">
      <w:pPr>
        <w:pStyle w:val="ListParagraph"/>
        <w:numPr>
          <w:ilvl w:val="0"/>
          <w:numId w:val="5"/>
        </w:numPr>
        <w:spacing w:after="160" w:line="259" w:lineRule="auto"/>
        <w:rPr>
          <w:b/>
        </w:rPr>
      </w:pPr>
      <w:r>
        <w:t xml:space="preserve">All </w:t>
      </w:r>
      <w:r w:rsidR="00B56647">
        <w:t xml:space="preserve">objects or items are included for all </w:t>
      </w:r>
      <w:r>
        <w:t xml:space="preserve">12 organelles </w:t>
      </w:r>
      <w:r w:rsidR="007B41EC">
        <w:tab/>
      </w:r>
      <w:r w:rsidR="007B41EC">
        <w:tab/>
      </w:r>
      <w:r w:rsidR="007B41EC">
        <w:tab/>
      </w:r>
      <w:r w:rsidR="007B41EC">
        <w:tab/>
      </w:r>
      <w:r w:rsidR="00B56647">
        <w:t>______/12</w:t>
      </w:r>
      <w:r w:rsidR="007B41EC">
        <w:t xml:space="preserve"> pts</w:t>
      </w:r>
      <w:r w:rsidR="007B41EC">
        <w:tab/>
      </w:r>
      <w:r w:rsidR="007B41EC">
        <w:tab/>
      </w:r>
      <w:r w:rsidR="007B41EC">
        <w:tab/>
      </w:r>
      <w:r w:rsidR="007B41EC">
        <w:tab/>
      </w:r>
      <w:r w:rsidR="00B56647">
        <w:rPr>
          <w:b/>
          <w:sz w:val="32"/>
        </w:rPr>
        <w:t>for Assignment 3</w:t>
      </w:r>
      <w:r w:rsidR="007B41EC" w:rsidRPr="007B41EC">
        <w:rPr>
          <w:b/>
          <w:sz w:val="32"/>
        </w:rPr>
        <w:t xml:space="preserve"> of my</w:t>
      </w:r>
    </w:p>
    <w:p w14:paraId="6B92C0E6" w14:textId="77777777" w:rsidR="007B41EC" w:rsidRPr="008A42F4" w:rsidRDefault="00B56647" w:rsidP="007B41EC">
      <w:pPr>
        <w:pStyle w:val="ListParagraph"/>
        <w:numPr>
          <w:ilvl w:val="0"/>
          <w:numId w:val="5"/>
        </w:numPr>
        <w:spacing w:after="160" w:line="259" w:lineRule="auto"/>
        <w:rPr>
          <w:b/>
        </w:rPr>
      </w:pPr>
      <w:r>
        <w:t>Explanations are included for all 12 objects</w:t>
      </w:r>
      <w:r w:rsidR="007B41EC">
        <w:tab/>
      </w:r>
      <w:r w:rsidR="007B41EC">
        <w:tab/>
      </w:r>
      <w:r w:rsidR="007B41EC">
        <w:tab/>
      </w:r>
      <w:r w:rsidR="007B41EC">
        <w:tab/>
      </w:r>
      <w:r w:rsidR="007B41EC">
        <w:tab/>
      </w:r>
      <w:r>
        <w:t>______/12</w:t>
      </w:r>
      <w:r w:rsidR="007B41EC">
        <w:t xml:space="preserve"> pts</w:t>
      </w:r>
      <w:r w:rsidR="007B41EC">
        <w:tab/>
      </w:r>
      <w:r w:rsidR="007B41EC">
        <w:tab/>
      </w:r>
      <w:r w:rsidR="007B41EC">
        <w:tab/>
      </w:r>
      <w:r w:rsidR="007B41EC">
        <w:tab/>
      </w:r>
      <w:r w:rsidR="007B41EC" w:rsidRPr="007B41EC">
        <w:rPr>
          <w:b/>
          <w:sz w:val="32"/>
        </w:rPr>
        <w:t>Cells Choice Board</w:t>
      </w:r>
      <w:r w:rsidR="007B41EC">
        <w:rPr>
          <w:b/>
          <w:sz w:val="32"/>
        </w:rPr>
        <w:t>.</w:t>
      </w:r>
    </w:p>
    <w:p w14:paraId="6B92C0E7" w14:textId="77777777" w:rsidR="007B41EC" w:rsidRDefault="00B56647" w:rsidP="005F1B70">
      <w:pPr>
        <w:pStyle w:val="ListParagraph"/>
        <w:numPr>
          <w:ilvl w:val="0"/>
          <w:numId w:val="5"/>
        </w:numPr>
        <w:spacing w:after="160" w:line="259" w:lineRule="auto"/>
      </w:pPr>
      <w:r>
        <w:t>Explanations for each object accurately describe the organelle</w:t>
      </w:r>
      <w:r w:rsidR="007B41EC">
        <w:tab/>
      </w:r>
      <w:r w:rsidR="007B41EC">
        <w:tab/>
      </w:r>
      <w:r w:rsidR="007B41EC">
        <w:tab/>
        <w:t>______/</w:t>
      </w:r>
      <w:r w:rsidR="00D33631">
        <w:t>2</w:t>
      </w:r>
      <w:r>
        <w:t>4</w:t>
      </w:r>
      <w:r w:rsidR="005C558A">
        <w:t xml:space="preserve"> pts</w:t>
      </w:r>
    </w:p>
    <w:sectPr w:rsidR="007B41EC" w:rsidSect="007B41E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B65"/>
    <w:multiLevelType w:val="hybridMultilevel"/>
    <w:tmpl w:val="38B6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1350B"/>
    <w:multiLevelType w:val="hybridMultilevel"/>
    <w:tmpl w:val="314C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D4126"/>
    <w:multiLevelType w:val="hybridMultilevel"/>
    <w:tmpl w:val="34BA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960C0"/>
    <w:multiLevelType w:val="hybridMultilevel"/>
    <w:tmpl w:val="08A88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AA7333"/>
    <w:multiLevelType w:val="hybridMultilevel"/>
    <w:tmpl w:val="59AE04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D1B4A"/>
    <w:multiLevelType w:val="hybridMultilevel"/>
    <w:tmpl w:val="56EC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4482A"/>
    <w:multiLevelType w:val="hybridMultilevel"/>
    <w:tmpl w:val="8006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14E84"/>
    <w:multiLevelType w:val="hybridMultilevel"/>
    <w:tmpl w:val="B37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B5A0F"/>
    <w:multiLevelType w:val="hybridMultilevel"/>
    <w:tmpl w:val="85D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52385"/>
    <w:multiLevelType w:val="hybridMultilevel"/>
    <w:tmpl w:val="CB7E19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507E0"/>
    <w:multiLevelType w:val="hybridMultilevel"/>
    <w:tmpl w:val="9C1A28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C13D10"/>
    <w:multiLevelType w:val="hybridMultilevel"/>
    <w:tmpl w:val="573E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40FE0"/>
    <w:multiLevelType w:val="multilevel"/>
    <w:tmpl w:val="90E4F49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8"/>
  </w:num>
  <w:num w:numId="2">
    <w:abstractNumId w:val="0"/>
  </w:num>
  <w:num w:numId="3">
    <w:abstractNumId w:val="7"/>
  </w:num>
  <w:num w:numId="4">
    <w:abstractNumId w:val="2"/>
  </w:num>
  <w:num w:numId="5">
    <w:abstractNumId w:val="11"/>
  </w:num>
  <w:num w:numId="6">
    <w:abstractNumId w:val="12"/>
  </w:num>
  <w:num w:numId="7">
    <w:abstractNumId w:val="4"/>
  </w:num>
  <w:num w:numId="8">
    <w:abstractNumId w:val="1"/>
  </w:num>
  <w:num w:numId="9">
    <w:abstractNumId w:val="10"/>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EC"/>
    <w:rsid w:val="000007C2"/>
    <w:rsid w:val="00013C57"/>
    <w:rsid w:val="0017573C"/>
    <w:rsid w:val="001B1CB8"/>
    <w:rsid w:val="001B2F7D"/>
    <w:rsid w:val="004A3A4B"/>
    <w:rsid w:val="005C558A"/>
    <w:rsid w:val="005D1CAC"/>
    <w:rsid w:val="005F6167"/>
    <w:rsid w:val="007B41EC"/>
    <w:rsid w:val="00A81309"/>
    <w:rsid w:val="00B56647"/>
    <w:rsid w:val="00C0413D"/>
    <w:rsid w:val="00D33631"/>
    <w:rsid w:val="00E93989"/>
    <w:rsid w:val="00F7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C0C2"/>
  <w15:chartTrackingRefBased/>
  <w15:docId w15:val="{302DABA6-CFC7-4FD7-8785-5AEF5451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1E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B2F7D"/>
    <w:pPr>
      <w:keepNext/>
      <w:numPr>
        <w:numId w:val="6"/>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2F7D"/>
    <w:pPr>
      <w:keepNext/>
      <w:numPr>
        <w:ilvl w:val="1"/>
        <w:numId w:val="6"/>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2F7D"/>
    <w:pPr>
      <w:keepNext/>
      <w:numPr>
        <w:ilvl w:val="2"/>
        <w:numId w:val="6"/>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2F7D"/>
    <w:pPr>
      <w:keepNext/>
      <w:numPr>
        <w:ilvl w:val="3"/>
        <w:numId w:val="6"/>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2F7D"/>
    <w:pPr>
      <w:numPr>
        <w:ilvl w:val="4"/>
        <w:numId w:val="6"/>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2F7D"/>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2F7D"/>
    <w:pPr>
      <w:numPr>
        <w:ilvl w:val="6"/>
        <w:numId w:val="6"/>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2F7D"/>
    <w:pPr>
      <w:numPr>
        <w:ilvl w:val="7"/>
        <w:numId w:val="6"/>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2F7D"/>
    <w:pPr>
      <w:numPr>
        <w:ilvl w:val="8"/>
        <w:numId w:val="6"/>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1EC"/>
    <w:pPr>
      <w:ind w:left="720"/>
      <w:contextualSpacing/>
    </w:pPr>
  </w:style>
  <w:style w:type="paragraph" w:styleId="BalloonText">
    <w:name w:val="Balloon Text"/>
    <w:basedOn w:val="Normal"/>
    <w:link w:val="BalloonTextChar"/>
    <w:uiPriority w:val="99"/>
    <w:semiHidden/>
    <w:unhideWhenUsed/>
    <w:rsid w:val="007B4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1EC"/>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1B2F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2F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2F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2F7D"/>
    <w:rPr>
      <w:rFonts w:eastAsiaTheme="minorEastAsia"/>
      <w:b/>
      <w:bCs/>
      <w:sz w:val="28"/>
      <w:szCs w:val="28"/>
    </w:rPr>
  </w:style>
  <w:style w:type="character" w:customStyle="1" w:styleId="Heading5Char">
    <w:name w:val="Heading 5 Char"/>
    <w:basedOn w:val="DefaultParagraphFont"/>
    <w:link w:val="Heading5"/>
    <w:uiPriority w:val="9"/>
    <w:semiHidden/>
    <w:rsid w:val="001B2F7D"/>
    <w:rPr>
      <w:rFonts w:eastAsiaTheme="minorEastAsia"/>
      <w:b/>
      <w:bCs/>
      <w:i/>
      <w:iCs/>
      <w:sz w:val="26"/>
      <w:szCs w:val="26"/>
    </w:rPr>
  </w:style>
  <w:style w:type="character" w:customStyle="1" w:styleId="Heading6Char">
    <w:name w:val="Heading 6 Char"/>
    <w:basedOn w:val="DefaultParagraphFont"/>
    <w:link w:val="Heading6"/>
    <w:rsid w:val="001B2F7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B2F7D"/>
    <w:rPr>
      <w:rFonts w:eastAsiaTheme="minorEastAsia"/>
      <w:sz w:val="24"/>
      <w:szCs w:val="24"/>
    </w:rPr>
  </w:style>
  <w:style w:type="character" w:customStyle="1" w:styleId="Heading8Char">
    <w:name w:val="Heading 8 Char"/>
    <w:basedOn w:val="DefaultParagraphFont"/>
    <w:link w:val="Heading8"/>
    <w:uiPriority w:val="9"/>
    <w:semiHidden/>
    <w:rsid w:val="001B2F7D"/>
    <w:rPr>
      <w:rFonts w:eastAsiaTheme="minorEastAsia"/>
      <w:i/>
      <w:iCs/>
      <w:sz w:val="24"/>
      <w:szCs w:val="24"/>
    </w:rPr>
  </w:style>
  <w:style w:type="character" w:customStyle="1" w:styleId="Heading9Char">
    <w:name w:val="Heading 9 Char"/>
    <w:basedOn w:val="DefaultParagraphFont"/>
    <w:link w:val="Heading9"/>
    <w:uiPriority w:val="9"/>
    <w:semiHidden/>
    <w:rsid w:val="001B2F7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29" ma:contentTypeDescription="Create a new document." ma:contentTypeScope="" ma:versionID="6f92f66f72defd55d291281368289c04">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768787f0d86e1ac38202c29be93ec5d2"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description="" ma:internalName="MediaServiceAutoTags" ma:readOnly="true">
      <xsd:simpleType>
        <xsd:restriction base="dms:Text"/>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0e806270-d121-4cfa-8b9b-1627ac8bf0dd" xsi:nil="true"/>
    <Self_Registration_Enabled xmlns="0e806270-d121-4cfa-8b9b-1627ac8bf0dd" xsi:nil="true"/>
    <Templates xmlns="0e806270-d121-4cfa-8b9b-1627ac8bf0dd" xsi:nil="true"/>
    <Student_Groups xmlns="0e806270-d121-4cfa-8b9b-1627ac8bf0dd">
      <UserInfo>
        <DisplayName/>
        <AccountId xsi:nil="true"/>
        <AccountType/>
      </UserInfo>
    </Student_Groups>
    <AppVersion xmlns="0e806270-d121-4cfa-8b9b-1627ac8bf0dd" xsi:nil="true"/>
    <Invited_Teachers xmlns="0e806270-d121-4cfa-8b9b-1627ac8bf0dd" xsi:nil="true"/>
    <Self_Registration_Enabled0 xmlns="0e806270-d121-4cfa-8b9b-1627ac8bf0dd" xsi:nil="true"/>
    <Students xmlns="0e806270-d121-4cfa-8b9b-1627ac8bf0dd">
      <UserInfo>
        <DisplayName/>
        <AccountId xsi:nil="true"/>
        <AccountType/>
      </UserInfo>
    </Students>
    <CultureName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Props1.xml><?xml version="1.0" encoding="utf-8"?>
<ds:datastoreItem xmlns:ds="http://schemas.openxmlformats.org/officeDocument/2006/customXml" ds:itemID="{A1BD241F-8F2C-429C-AA67-157D77541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3CA29-B54E-4305-AF16-F2408F653513}">
  <ds:schemaRefs>
    <ds:schemaRef ds:uri="http://schemas.microsoft.com/sharepoint/v3/contenttype/forms"/>
  </ds:schemaRefs>
</ds:datastoreItem>
</file>

<file path=customXml/itemProps3.xml><?xml version="1.0" encoding="utf-8"?>
<ds:datastoreItem xmlns:ds="http://schemas.openxmlformats.org/officeDocument/2006/customXml" ds:itemID="{BB691730-2D49-4243-8BD8-37B54407B733}">
  <ds:schemaRef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0e806270-d121-4cfa-8b9b-1627ac8bf0dd"/>
    <ds:schemaRef ds:uri="http://schemas.openxmlformats.org/package/2006/metadata/core-properties"/>
    <ds:schemaRef ds:uri="83c86a63-cfa1-41ab-9d88-bd294eaf28f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Puckett</dc:creator>
  <cp:keywords/>
  <dc:description/>
  <cp:lastModifiedBy>Lauren Puckett</cp:lastModifiedBy>
  <cp:revision>2</cp:revision>
  <cp:lastPrinted>2019-08-23T12:16:00Z</cp:lastPrinted>
  <dcterms:created xsi:type="dcterms:W3CDTF">2019-08-23T12:18:00Z</dcterms:created>
  <dcterms:modified xsi:type="dcterms:W3CDTF">2019-08-23T12:18:00Z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