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AB72" w14:textId="77777777" w:rsidR="009E3F16" w:rsidRPr="00F74F7A" w:rsidRDefault="009E3F16" w:rsidP="009E3F16">
      <w:pPr>
        <w:pStyle w:val="Heading1"/>
        <w:rPr>
          <w:rFonts w:ascii="Georgia" w:hAnsi="Georgia"/>
          <w:b w:val="0"/>
          <w:sz w:val="40"/>
          <w:szCs w:val="40"/>
        </w:rPr>
      </w:pPr>
      <w:bookmarkStart w:id="0" w:name="_Hlk15305906"/>
      <w:bookmarkEnd w:id="0"/>
      <w:r w:rsidRPr="00F74F7A">
        <w:rPr>
          <w:rFonts w:ascii="Georgia" w:hAnsi="Georgia"/>
          <w:b w:val="0"/>
          <w:noProof/>
          <w:sz w:val="40"/>
          <w:szCs w:val="40"/>
        </w:rPr>
        <w:drawing>
          <wp:anchor distT="0" distB="0" distL="114300" distR="114300" simplePos="0" relativeHeight="251660288" behindDoc="1" locked="0" layoutInCell="1" allowOverlap="1" wp14:anchorId="0F1A027E" wp14:editId="73DE528B">
            <wp:simplePos x="0" y="0"/>
            <wp:positionH relativeFrom="column">
              <wp:posOffset>5257800</wp:posOffset>
            </wp:positionH>
            <wp:positionV relativeFrom="paragraph">
              <wp:posOffset>-542925</wp:posOffset>
            </wp:positionV>
            <wp:extent cx="968375" cy="1133475"/>
            <wp:effectExtent l="19050" t="0" r="3175" b="0"/>
            <wp:wrapTight wrapText="bothSides">
              <wp:wrapPolygon edited="0">
                <wp:start x="2974" y="0"/>
                <wp:lineTo x="0" y="2178"/>
                <wp:lineTo x="-425" y="5808"/>
                <wp:lineTo x="1275" y="11617"/>
                <wp:lineTo x="0" y="14884"/>
                <wp:lineTo x="850" y="16699"/>
                <wp:lineTo x="3824" y="17425"/>
                <wp:lineTo x="0" y="19603"/>
                <wp:lineTo x="-425" y="19966"/>
                <wp:lineTo x="850" y="21418"/>
                <wp:lineTo x="2550" y="21418"/>
                <wp:lineTo x="5524" y="21418"/>
                <wp:lineTo x="20396" y="18151"/>
                <wp:lineTo x="20821" y="17425"/>
                <wp:lineTo x="16572" y="11617"/>
                <wp:lineTo x="19971" y="6171"/>
                <wp:lineTo x="19971" y="5808"/>
                <wp:lineTo x="21671" y="2904"/>
                <wp:lineTo x="21671" y="1452"/>
                <wp:lineTo x="18696" y="0"/>
                <wp:lineTo x="2974" y="0"/>
              </wp:wrapPolygon>
            </wp:wrapTight>
            <wp:docPr id="2" name="Picture 2" descr="MCAN0246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2469_0000[1]"/>
                    <pic:cNvPicPr>
                      <a:picLocks noChangeAspect="1" noChangeArrowheads="1"/>
                    </pic:cNvPicPr>
                  </pic:nvPicPr>
                  <pic:blipFill>
                    <a:blip r:embed="rId8" cstate="print"/>
                    <a:srcRect/>
                    <a:stretch>
                      <a:fillRect/>
                    </a:stretch>
                  </pic:blipFill>
                  <pic:spPr bwMode="auto">
                    <a:xfrm>
                      <a:off x="0" y="0"/>
                      <a:ext cx="968375" cy="1133475"/>
                    </a:xfrm>
                    <a:prstGeom prst="rect">
                      <a:avLst/>
                    </a:prstGeom>
                    <a:noFill/>
                    <a:ln w="9525">
                      <a:noFill/>
                      <a:miter lim="800000"/>
                      <a:headEnd/>
                      <a:tailEnd/>
                    </a:ln>
                  </pic:spPr>
                </pic:pic>
              </a:graphicData>
            </a:graphic>
          </wp:anchor>
        </w:drawing>
      </w:r>
      <w:r w:rsidRPr="00F74F7A">
        <w:rPr>
          <w:rFonts w:ascii="Georgia" w:hAnsi="Georgia"/>
          <w:b w:val="0"/>
          <w:sz w:val="40"/>
          <w:szCs w:val="40"/>
        </w:rPr>
        <w:t>LOST MOUNTAIN MIDDLE</w:t>
      </w:r>
      <w:r w:rsidR="00AD4EAA" w:rsidRPr="00F74F7A">
        <w:rPr>
          <w:rFonts w:ascii="Georgia" w:hAnsi="Georgia"/>
          <w:b w:val="0"/>
          <w:sz w:val="40"/>
          <w:szCs w:val="40"/>
        </w:rPr>
        <w:softHyphen/>
      </w:r>
      <w:r w:rsidRPr="00F74F7A">
        <w:rPr>
          <w:rFonts w:ascii="Georgia" w:hAnsi="Georgia"/>
          <w:b w:val="0"/>
          <w:sz w:val="40"/>
          <w:szCs w:val="40"/>
        </w:rPr>
        <w:t xml:space="preserve"> SCHOOL</w:t>
      </w:r>
    </w:p>
    <w:p w14:paraId="3A18F60D" w14:textId="77777777" w:rsidR="009E3F16" w:rsidRPr="00F74F7A" w:rsidRDefault="009E3F16" w:rsidP="009E3F16">
      <w:pPr>
        <w:rPr>
          <w:rFonts w:ascii="Georgia" w:hAnsi="Georgia"/>
        </w:rPr>
      </w:pPr>
    </w:p>
    <w:p w14:paraId="6AA42F0E" w14:textId="45CD03F0" w:rsidR="009E3F16" w:rsidRPr="00F74F7A" w:rsidRDefault="00BE1191" w:rsidP="009E3F16">
      <w:pPr>
        <w:pStyle w:val="Heading1"/>
        <w:rPr>
          <w:rFonts w:ascii="Georgia" w:hAnsi="Georgia"/>
          <w:sz w:val="40"/>
          <w:szCs w:val="40"/>
        </w:rPr>
      </w:pPr>
      <w:r w:rsidRPr="00F74F7A">
        <w:rPr>
          <w:rFonts w:ascii="Georgia" w:hAnsi="Georgia"/>
          <w:sz w:val="40"/>
          <w:szCs w:val="40"/>
        </w:rPr>
        <w:t>7</w:t>
      </w:r>
      <w:r w:rsidRPr="00F74F7A">
        <w:rPr>
          <w:rFonts w:ascii="Georgia" w:hAnsi="Georgia"/>
          <w:sz w:val="40"/>
          <w:szCs w:val="40"/>
          <w:vertAlign w:val="superscript"/>
        </w:rPr>
        <w:t>th</w:t>
      </w:r>
      <w:r w:rsidR="00385D98">
        <w:rPr>
          <w:rFonts w:ascii="Georgia" w:hAnsi="Georgia"/>
          <w:sz w:val="40"/>
          <w:szCs w:val="40"/>
        </w:rPr>
        <w:t xml:space="preserve"> Grade</w:t>
      </w:r>
      <w:r w:rsidR="0088788B">
        <w:rPr>
          <w:rFonts w:ascii="Georgia" w:hAnsi="Georgia"/>
          <w:sz w:val="40"/>
          <w:szCs w:val="40"/>
        </w:rPr>
        <w:t xml:space="preserve"> </w:t>
      </w:r>
      <w:r w:rsidR="00C5061E">
        <w:rPr>
          <w:rFonts w:ascii="Georgia" w:hAnsi="Georgia"/>
          <w:sz w:val="40"/>
          <w:szCs w:val="40"/>
        </w:rPr>
        <w:t xml:space="preserve">AC </w:t>
      </w:r>
      <w:r w:rsidRPr="00F74F7A">
        <w:rPr>
          <w:rFonts w:ascii="Georgia" w:hAnsi="Georgia"/>
          <w:sz w:val="40"/>
          <w:szCs w:val="40"/>
        </w:rPr>
        <w:t>Social Studies</w:t>
      </w:r>
    </w:p>
    <w:tbl>
      <w:tblPr>
        <w:tblW w:w="9649" w:type="dxa"/>
        <w:tblLook w:val="0000" w:firstRow="0" w:lastRow="0" w:firstColumn="0" w:lastColumn="0" w:noHBand="0" w:noVBand="0"/>
      </w:tblPr>
      <w:tblGrid>
        <w:gridCol w:w="1548"/>
        <w:gridCol w:w="2524"/>
        <w:gridCol w:w="1076"/>
        <w:gridCol w:w="4501"/>
      </w:tblGrid>
      <w:tr w:rsidR="002D1C1E" w:rsidRPr="00F74F7A" w14:paraId="71408983" w14:textId="77777777" w:rsidTr="00EB5B26">
        <w:trPr>
          <w:trHeight w:val="360"/>
        </w:trPr>
        <w:tc>
          <w:tcPr>
            <w:tcW w:w="1548" w:type="dxa"/>
            <w:vAlign w:val="center"/>
          </w:tcPr>
          <w:p w14:paraId="37AE203A" w14:textId="77777777" w:rsidR="002D1C1E" w:rsidRPr="00F74F7A" w:rsidRDefault="002D1C1E" w:rsidP="00E61E3D">
            <w:pPr>
              <w:pStyle w:val="InstructorInformation"/>
              <w:rPr>
                <w:rFonts w:ascii="Georgia" w:hAnsi="Georgia"/>
                <w:b/>
                <w:sz w:val="22"/>
                <w:szCs w:val="22"/>
              </w:rPr>
            </w:pPr>
          </w:p>
          <w:p w14:paraId="2E171961" w14:textId="77777777" w:rsidR="002D1C1E" w:rsidRPr="00F74F7A" w:rsidRDefault="002D1C1E" w:rsidP="00E61E3D">
            <w:pPr>
              <w:pStyle w:val="InstructorInformation"/>
              <w:rPr>
                <w:rFonts w:ascii="Georgia" w:hAnsi="Georgia"/>
                <w:b/>
                <w:sz w:val="22"/>
                <w:szCs w:val="22"/>
              </w:rPr>
            </w:pPr>
            <w:r w:rsidRPr="00F74F7A">
              <w:rPr>
                <w:rFonts w:ascii="Georgia" w:hAnsi="Georgia"/>
                <w:b/>
                <w:sz w:val="22"/>
                <w:szCs w:val="22"/>
              </w:rPr>
              <w:t>Teacher</w:t>
            </w:r>
          </w:p>
        </w:tc>
        <w:tc>
          <w:tcPr>
            <w:tcW w:w="2524" w:type="dxa"/>
            <w:vAlign w:val="center"/>
          </w:tcPr>
          <w:p w14:paraId="47355C94" w14:textId="77777777" w:rsidR="002D1C1E" w:rsidRPr="00F74F7A" w:rsidRDefault="002D1C1E" w:rsidP="00E61E3D">
            <w:pPr>
              <w:pStyle w:val="InstructorInformation"/>
              <w:rPr>
                <w:rFonts w:ascii="Georgia" w:hAnsi="Georgia"/>
                <w:sz w:val="22"/>
                <w:szCs w:val="22"/>
              </w:rPr>
            </w:pPr>
          </w:p>
          <w:p w14:paraId="652D7866" w14:textId="226A3561" w:rsidR="00EB5B26" w:rsidRPr="00F74F7A" w:rsidRDefault="000862C9" w:rsidP="00E61E3D">
            <w:pPr>
              <w:pStyle w:val="InstructorInformation"/>
              <w:rPr>
                <w:rFonts w:ascii="Georgia" w:hAnsi="Georgia"/>
                <w:sz w:val="22"/>
                <w:szCs w:val="22"/>
              </w:rPr>
            </w:pPr>
            <w:r>
              <w:rPr>
                <w:rFonts w:ascii="Georgia" w:hAnsi="Georgia"/>
                <w:sz w:val="22"/>
                <w:szCs w:val="22"/>
              </w:rPr>
              <w:t xml:space="preserve">Lauren </w:t>
            </w:r>
            <w:r w:rsidR="00E84265">
              <w:rPr>
                <w:rFonts w:ascii="Georgia" w:hAnsi="Georgia"/>
                <w:sz w:val="22"/>
                <w:szCs w:val="22"/>
              </w:rPr>
              <w:t>Puckett</w:t>
            </w:r>
          </w:p>
        </w:tc>
        <w:tc>
          <w:tcPr>
            <w:tcW w:w="1076" w:type="dxa"/>
            <w:vAlign w:val="center"/>
          </w:tcPr>
          <w:p w14:paraId="1C70CAB5" w14:textId="77777777" w:rsidR="002D1C1E" w:rsidRPr="00F74F7A" w:rsidRDefault="002D1C1E" w:rsidP="0061632F">
            <w:pPr>
              <w:pStyle w:val="InstructorInformation"/>
              <w:rPr>
                <w:rFonts w:ascii="Georgia" w:hAnsi="Georgia"/>
                <w:b/>
                <w:sz w:val="22"/>
                <w:szCs w:val="22"/>
              </w:rPr>
            </w:pPr>
          </w:p>
          <w:p w14:paraId="2E1D3994" w14:textId="3B26E1AA" w:rsidR="002D1C1E" w:rsidRPr="00F74F7A" w:rsidRDefault="002D1C1E" w:rsidP="0061632F">
            <w:pPr>
              <w:pStyle w:val="InstructorInformation"/>
              <w:rPr>
                <w:rFonts w:ascii="Georgia" w:hAnsi="Georgia"/>
                <w:b/>
                <w:sz w:val="22"/>
                <w:szCs w:val="22"/>
              </w:rPr>
            </w:pPr>
            <w:r w:rsidRPr="00F74F7A">
              <w:rPr>
                <w:rFonts w:ascii="Georgia" w:hAnsi="Georgia"/>
                <w:b/>
                <w:sz w:val="22"/>
                <w:szCs w:val="22"/>
              </w:rPr>
              <w:t>E-mail</w:t>
            </w:r>
            <w:r w:rsidR="00E84265">
              <w:rPr>
                <w:rFonts w:ascii="Georgia" w:hAnsi="Georgia"/>
                <w:b/>
                <w:sz w:val="22"/>
                <w:szCs w:val="22"/>
              </w:rPr>
              <w:t>:</w:t>
            </w:r>
          </w:p>
        </w:tc>
        <w:tc>
          <w:tcPr>
            <w:tcW w:w="4501" w:type="dxa"/>
            <w:vAlign w:val="center"/>
          </w:tcPr>
          <w:p w14:paraId="3236A29B" w14:textId="77777777" w:rsidR="002D1C1E" w:rsidRPr="00F74F7A" w:rsidRDefault="002D1C1E" w:rsidP="0061632F">
            <w:pPr>
              <w:pStyle w:val="InstructorInformation"/>
              <w:rPr>
                <w:rFonts w:ascii="Georgia" w:hAnsi="Georgia"/>
                <w:sz w:val="22"/>
                <w:szCs w:val="22"/>
              </w:rPr>
            </w:pPr>
          </w:p>
          <w:p w14:paraId="7508E4DB" w14:textId="692EE45B" w:rsidR="00836378" w:rsidRPr="00836378" w:rsidRDefault="006468E9" w:rsidP="00836378">
            <w:pPr>
              <w:pStyle w:val="InstructorInformation"/>
              <w:rPr>
                <w:rFonts w:ascii="Georgia" w:hAnsi="Georgia"/>
                <w:sz w:val="22"/>
                <w:szCs w:val="22"/>
              </w:rPr>
            </w:pPr>
            <w:hyperlink r:id="rId9" w:history="1">
              <w:r w:rsidR="00E84265" w:rsidRPr="00075EEC">
                <w:rPr>
                  <w:rStyle w:val="Hyperlink"/>
                  <w:rFonts w:ascii="Georgia" w:hAnsi="Georgia"/>
                  <w:sz w:val="22"/>
                  <w:szCs w:val="22"/>
                </w:rPr>
                <w:t>l</w:t>
              </w:r>
              <w:r w:rsidR="00E84265" w:rsidRPr="00075EEC">
                <w:rPr>
                  <w:rStyle w:val="Hyperlink"/>
                </w:rPr>
                <w:t>auren.puckett@cobbk12.org</w:t>
              </w:r>
            </w:hyperlink>
          </w:p>
        </w:tc>
      </w:tr>
      <w:tr w:rsidR="002D1C1E" w:rsidRPr="00F74F7A" w14:paraId="66D5662D" w14:textId="77777777" w:rsidTr="00735F11">
        <w:trPr>
          <w:trHeight w:val="360"/>
        </w:trPr>
        <w:tc>
          <w:tcPr>
            <w:tcW w:w="1548" w:type="dxa"/>
            <w:vAlign w:val="center"/>
          </w:tcPr>
          <w:p w14:paraId="52D7679E" w14:textId="77777777" w:rsidR="00EB5B26" w:rsidRDefault="00EB5B26" w:rsidP="00E61E3D">
            <w:pPr>
              <w:pStyle w:val="InstructorInformation"/>
              <w:rPr>
                <w:rFonts w:ascii="Georgia" w:hAnsi="Georgia"/>
                <w:b/>
                <w:sz w:val="22"/>
                <w:szCs w:val="22"/>
              </w:rPr>
            </w:pPr>
          </w:p>
          <w:p w14:paraId="2CAEF815" w14:textId="77777777" w:rsidR="002D1C1E" w:rsidRPr="00F74F7A" w:rsidRDefault="002D1C1E" w:rsidP="00E61E3D">
            <w:pPr>
              <w:pStyle w:val="InstructorInformation"/>
              <w:rPr>
                <w:rFonts w:ascii="Georgia" w:hAnsi="Georgia"/>
                <w:b/>
                <w:sz w:val="22"/>
                <w:szCs w:val="22"/>
              </w:rPr>
            </w:pPr>
            <w:r w:rsidRPr="00F74F7A">
              <w:rPr>
                <w:rFonts w:ascii="Georgia" w:hAnsi="Georgia"/>
                <w:b/>
                <w:sz w:val="22"/>
                <w:szCs w:val="22"/>
              </w:rPr>
              <w:t>Grade</w:t>
            </w:r>
          </w:p>
        </w:tc>
        <w:tc>
          <w:tcPr>
            <w:tcW w:w="2524" w:type="dxa"/>
            <w:vAlign w:val="bottom"/>
          </w:tcPr>
          <w:p w14:paraId="4F7015BE" w14:textId="77777777" w:rsidR="002D1C1E" w:rsidRDefault="002D1C1E" w:rsidP="00EB5B26">
            <w:pPr>
              <w:pStyle w:val="InstructorInformation"/>
              <w:rPr>
                <w:rFonts w:ascii="Georgia" w:hAnsi="Georgia"/>
                <w:sz w:val="22"/>
                <w:szCs w:val="22"/>
              </w:rPr>
            </w:pPr>
          </w:p>
          <w:p w14:paraId="19FF0B3E" w14:textId="77777777" w:rsidR="00EB5B26" w:rsidRPr="00F74F7A" w:rsidRDefault="00EB5B26" w:rsidP="00EB5B26">
            <w:pPr>
              <w:pStyle w:val="InstructorInformation"/>
              <w:rPr>
                <w:rFonts w:ascii="Georgia" w:hAnsi="Georgia"/>
                <w:sz w:val="22"/>
                <w:szCs w:val="22"/>
              </w:rPr>
            </w:pPr>
            <w:r>
              <w:rPr>
                <w:rFonts w:ascii="Georgia" w:hAnsi="Georgia"/>
                <w:sz w:val="22"/>
                <w:szCs w:val="22"/>
              </w:rPr>
              <w:t>7</w:t>
            </w:r>
            <w:r w:rsidRPr="00E84265">
              <w:rPr>
                <w:rFonts w:ascii="Georgia" w:hAnsi="Georgia"/>
                <w:sz w:val="22"/>
                <w:szCs w:val="22"/>
                <w:vertAlign w:val="superscript"/>
              </w:rPr>
              <w:t>th</w:t>
            </w:r>
          </w:p>
        </w:tc>
        <w:tc>
          <w:tcPr>
            <w:tcW w:w="1076" w:type="dxa"/>
            <w:vAlign w:val="center"/>
          </w:tcPr>
          <w:p w14:paraId="685F0E9B" w14:textId="2965A2E5" w:rsidR="002D1C1E" w:rsidRPr="00F74F7A" w:rsidRDefault="00E84265" w:rsidP="00735F11">
            <w:pPr>
              <w:pStyle w:val="InstructorInformation"/>
              <w:rPr>
                <w:rFonts w:ascii="Georgia" w:hAnsi="Georgia"/>
                <w:b/>
                <w:sz w:val="22"/>
                <w:szCs w:val="22"/>
              </w:rPr>
            </w:pPr>
            <w:r>
              <w:rPr>
                <w:rFonts w:ascii="Georgia" w:hAnsi="Georgia"/>
                <w:b/>
                <w:sz w:val="22"/>
                <w:szCs w:val="22"/>
              </w:rPr>
              <w:t xml:space="preserve">Blog: </w:t>
            </w:r>
          </w:p>
        </w:tc>
        <w:tc>
          <w:tcPr>
            <w:tcW w:w="4501" w:type="dxa"/>
            <w:vAlign w:val="center"/>
          </w:tcPr>
          <w:p w14:paraId="21C03C48" w14:textId="594B5807" w:rsidR="002D1C1E" w:rsidRPr="00F74F7A" w:rsidRDefault="006468E9" w:rsidP="00836378">
            <w:pPr>
              <w:pStyle w:val="InstructorInformation"/>
              <w:rPr>
                <w:rFonts w:ascii="Georgia" w:hAnsi="Georgia"/>
                <w:sz w:val="22"/>
                <w:szCs w:val="22"/>
              </w:rPr>
            </w:pPr>
            <w:hyperlink r:id="rId10" w:history="1">
              <w:r w:rsidR="00A73F11">
                <w:rPr>
                  <w:rStyle w:val="Hyperlink"/>
                </w:rPr>
                <w:t>http://puckettsclass.weebly.com/</w:t>
              </w:r>
            </w:hyperlink>
            <w:r w:rsidR="00A73F11">
              <w:t xml:space="preserve"> </w:t>
            </w:r>
          </w:p>
        </w:tc>
      </w:tr>
      <w:tr w:rsidR="002D1C1E" w:rsidRPr="00F74F7A" w14:paraId="0986D3FE" w14:textId="77777777" w:rsidTr="00EB5B26">
        <w:trPr>
          <w:trHeight w:val="548"/>
        </w:trPr>
        <w:tc>
          <w:tcPr>
            <w:tcW w:w="1548" w:type="dxa"/>
            <w:vAlign w:val="center"/>
          </w:tcPr>
          <w:p w14:paraId="23BDCC41" w14:textId="77777777" w:rsidR="002D1C1E" w:rsidRPr="00F74F7A" w:rsidRDefault="002D1C1E" w:rsidP="00E61E3D">
            <w:pPr>
              <w:pStyle w:val="InstructorInformation"/>
              <w:rPr>
                <w:rFonts w:ascii="Georgia" w:hAnsi="Georgia"/>
                <w:b/>
                <w:sz w:val="22"/>
                <w:szCs w:val="22"/>
              </w:rPr>
            </w:pPr>
          </w:p>
          <w:p w14:paraId="43518F69" w14:textId="77777777" w:rsidR="002D1C1E" w:rsidRPr="00F74F7A" w:rsidRDefault="002D1C1E" w:rsidP="00E61E3D">
            <w:pPr>
              <w:pStyle w:val="InstructorInformation"/>
              <w:rPr>
                <w:rFonts w:ascii="Georgia" w:hAnsi="Georgia"/>
                <w:b/>
                <w:sz w:val="22"/>
                <w:szCs w:val="22"/>
              </w:rPr>
            </w:pPr>
            <w:r w:rsidRPr="00F74F7A">
              <w:rPr>
                <w:rFonts w:ascii="Georgia" w:hAnsi="Georgia"/>
                <w:b/>
                <w:sz w:val="22"/>
                <w:szCs w:val="22"/>
              </w:rPr>
              <w:t>Planning Time</w:t>
            </w:r>
          </w:p>
        </w:tc>
        <w:tc>
          <w:tcPr>
            <w:tcW w:w="2524" w:type="dxa"/>
            <w:vAlign w:val="center"/>
          </w:tcPr>
          <w:p w14:paraId="2AF79905" w14:textId="77777777" w:rsidR="002D1C1E" w:rsidRPr="00F74F7A" w:rsidRDefault="002D1C1E" w:rsidP="00E61E3D">
            <w:pPr>
              <w:pStyle w:val="InstructorInformation"/>
              <w:rPr>
                <w:rFonts w:ascii="Georgia" w:hAnsi="Georgia"/>
                <w:sz w:val="22"/>
                <w:szCs w:val="22"/>
              </w:rPr>
            </w:pPr>
            <w:r w:rsidRPr="00F74F7A">
              <w:rPr>
                <w:rFonts w:ascii="Georgia" w:hAnsi="Georgia"/>
                <w:sz w:val="22"/>
                <w:szCs w:val="22"/>
              </w:rPr>
              <w:t>9:20-11:00</w:t>
            </w:r>
          </w:p>
        </w:tc>
        <w:tc>
          <w:tcPr>
            <w:tcW w:w="1076" w:type="dxa"/>
            <w:vAlign w:val="center"/>
          </w:tcPr>
          <w:p w14:paraId="77B6218A" w14:textId="77777777" w:rsidR="002D1C1E" w:rsidRPr="00F74F7A" w:rsidRDefault="002D1C1E" w:rsidP="00E61E3D">
            <w:pPr>
              <w:pStyle w:val="InstructorInformation"/>
              <w:rPr>
                <w:rFonts w:ascii="Georgia" w:hAnsi="Georgia"/>
                <w:b/>
                <w:sz w:val="22"/>
                <w:szCs w:val="22"/>
              </w:rPr>
            </w:pPr>
          </w:p>
        </w:tc>
        <w:tc>
          <w:tcPr>
            <w:tcW w:w="4501" w:type="dxa"/>
            <w:vAlign w:val="center"/>
          </w:tcPr>
          <w:p w14:paraId="2131AB56" w14:textId="77777777" w:rsidR="002D1C1E" w:rsidRPr="00F74F7A" w:rsidRDefault="002D1C1E" w:rsidP="00E61E3D">
            <w:pPr>
              <w:pStyle w:val="InstructorInformation"/>
              <w:rPr>
                <w:rFonts w:ascii="Georgia" w:hAnsi="Georgia"/>
                <w:sz w:val="22"/>
                <w:szCs w:val="22"/>
              </w:rPr>
            </w:pPr>
          </w:p>
        </w:tc>
      </w:tr>
    </w:tbl>
    <w:p w14:paraId="147F7145" w14:textId="3346C13E" w:rsidR="00463FA0" w:rsidRPr="00F74F7A" w:rsidRDefault="00463FA0" w:rsidP="009E3F16">
      <w:pPr>
        <w:pStyle w:val="Rule"/>
        <w:rPr>
          <w:rFonts w:ascii="Georgia" w:hAnsi="Georgia"/>
          <w:sz w:val="22"/>
          <w:szCs w:val="22"/>
        </w:rPr>
      </w:pPr>
      <w:r w:rsidRPr="00F74F7A">
        <w:rPr>
          <w:rFonts w:ascii="Georgia" w:hAnsi="Georgia"/>
          <w:b/>
          <w:sz w:val="22"/>
          <w:szCs w:val="22"/>
        </w:rPr>
        <w:t>Blog</w:t>
      </w:r>
      <w:r w:rsidRPr="00F74F7A">
        <w:rPr>
          <w:rFonts w:ascii="Georgia" w:hAnsi="Georgia"/>
          <w:b/>
          <w:sz w:val="22"/>
          <w:szCs w:val="22"/>
        </w:rPr>
        <w:tab/>
      </w:r>
      <w:r w:rsidRPr="00F74F7A">
        <w:rPr>
          <w:rFonts w:ascii="Georgia" w:hAnsi="Georgia"/>
          <w:sz w:val="22"/>
          <w:szCs w:val="22"/>
        </w:rPr>
        <w:t xml:space="preserve">To access my blog, please go to </w:t>
      </w:r>
      <w:r w:rsidR="00196EC8" w:rsidRPr="00F74F7A">
        <w:rPr>
          <w:rFonts w:ascii="Georgia" w:hAnsi="Georgia"/>
          <w:sz w:val="22"/>
          <w:szCs w:val="22"/>
        </w:rPr>
        <w:t>the school webpage, click on</w:t>
      </w:r>
      <w:r w:rsidRPr="00F74F7A">
        <w:rPr>
          <w:rFonts w:ascii="Georgia" w:hAnsi="Georgia"/>
          <w:sz w:val="22"/>
          <w:szCs w:val="22"/>
        </w:rPr>
        <w:t xml:space="preserve"> “Teacher Blogs”, and scroll down and click on my name (</w:t>
      </w:r>
      <w:r w:rsidR="00A73F11">
        <w:rPr>
          <w:rFonts w:ascii="Georgia" w:hAnsi="Georgia"/>
          <w:sz w:val="22"/>
          <w:szCs w:val="22"/>
        </w:rPr>
        <w:t>Puckett</w:t>
      </w:r>
      <w:r w:rsidR="00DD29F9">
        <w:rPr>
          <w:rFonts w:ascii="Georgia" w:hAnsi="Georgia"/>
          <w:sz w:val="22"/>
          <w:szCs w:val="22"/>
        </w:rPr>
        <w:t>, Lauren</w:t>
      </w:r>
      <w:r w:rsidRPr="00F74F7A">
        <w:rPr>
          <w:rFonts w:ascii="Georgia" w:hAnsi="Georgia"/>
          <w:sz w:val="22"/>
          <w:szCs w:val="22"/>
        </w:rPr>
        <w:t>).</w:t>
      </w:r>
      <w:r w:rsidR="00EA76C0">
        <w:rPr>
          <w:rFonts w:ascii="Georgia" w:hAnsi="Georgia"/>
          <w:sz w:val="22"/>
          <w:szCs w:val="22"/>
        </w:rPr>
        <w:t xml:space="preserve">  </w:t>
      </w:r>
      <w:r w:rsidR="00A73F11" w:rsidRPr="00A73F11">
        <w:rPr>
          <w:rFonts w:ascii="Georgia" w:hAnsi="Georgia"/>
          <w:b/>
          <w:sz w:val="22"/>
          <w:szCs w:val="22"/>
        </w:rPr>
        <w:t xml:space="preserve">The </w:t>
      </w:r>
      <w:r w:rsidR="00EA76C0">
        <w:rPr>
          <w:rFonts w:ascii="Georgia" w:hAnsi="Georgia"/>
          <w:b/>
          <w:sz w:val="22"/>
          <w:szCs w:val="22"/>
        </w:rPr>
        <w:t>purpose of the blog is to reinforce the student agenda from class and to provide information for student</w:t>
      </w:r>
      <w:bookmarkStart w:id="1" w:name="_GoBack"/>
      <w:bookmarkEnd w:id="1"/>
      <w:r w:rsidR="00EA76C0">
        <w:rPr>
          <w:rFonts w:ascii="Georgia" w:hAnsi="Georgia"/>
          <w:b/>
          <w:sz w:val="22"/>
          <w:szCs w:val="22"/>
        </w:rPr>
        <w:t>s who are absent.  To complete assignments, students are expected to rely primarily on information recorded in their agendas and notes from class.</w:t>
      </w:r>
    </w:p>
    <w:p w14:paraId="633F92FD" w14:textId="77777777" w:rsidR="009E3F16" w:rsidRPr="000B0659" w:rsidRDefault="00196EC8" w:rsidP="009E3F16">
      <w:pPr>
        <w:pStyle w:val="Heading2"/>
        <w:rPr>
          <w:rFonts w:ascii="Georgia" w:hAnsi="Georgia"/>
          <w:sz w:val="22"/>
          <w:szCs w:val="22"/>
        </w:rPr>
      </w:pPr>
      <w:r w:rsidRPr="000B0659">
        <w:rPr>
          <w:rFonts w:ascii="Georgia" w:hAnsi="Georgia"/>
          <w:sz w:val="22"/>
          <w:szCs w:val="22"/>
        </w:rPr>
        <w:t>Course Description</w:t>
      </w:r>
      <w:r w:rsidR="009E3F16" w:rsidRPr="000B0659">
        <w:rPr>
          <w:rFonts w:ascii="Georgia" w:hAnsi="Georgia"/>
          <w:sz w:val="22"/>
          <w:szCs w:val="22"/>
        </w:rPr>
        <w:t>:</w:t>
      </w:r>
    </w:p>
    <w:p w14:paraId="18F6E68E" w14:textId="77777777" w:rsidR="00FB3C07" w:rsidRPr="006468E9" w:rsidRDefault="00FB3C07" w:rsidP="00FB3C07">
      <w:pPr>
        <w:rPr>
          <w:rFonts w:ascii="Georgia" w:hAnsi="Georgia"/>
          <w:sz w:val="22"/>
          <w:szCs w:val="22"/>
          <w:vertAlign w:val="subscript"/>
        </w:rPr>
      </w:pPr>
    </w:p>
    <w:p w14:paraId="52F7859D" w14:textId="1CFB2F72" w:rsidR="009E3F16" w:rsidRDefault="000404CE" w:rsidP="009E3F16">
      <w:pPr>
        <w:rPr>
          <w:rFonts w:ascii="Georgia" w:hAnsi="Georgia"/>
          <w:sz w:val="22"/>
          <w:szCs w:val="22"/>
        </w:rPr>
      </w:pPr>
      <w:r w:rsidRPr="00F74F7A">
        <w:rPr>
          <w:rFonts w:ascii="Georgia" w:hAnsi="Georgia"/>
          <w:sz w:val="22"/>
          <w:szCs w:val="22"/>
        </w:rPr>
        <w:t>The 7</w:t>
      </w:r>
      <w:r w:rsidRPr="00F74F7A">
        <w:rPr>
          <w:rFonts w:ascii="Georgia" w:hAnsi="Georgia"/>
          <w:sz w:val="22"/>
          <w:szCs w:val="22"/>
          <w:vertAlign w:val="superscript"/>
        </w:rPr>
        <w:t>th</w:t>
      </w:r>
      <w:r w:rsidRPr="00F74F7A">
        <w:rPr>
          <w:rFonts w:ascii="Georgia" w:hAnsi="Georgia"/>
          <w:sz w:val="22"/>
          <w:szCs w:val="22"/>
        </w:rPr>
        <w:t xml:space="preserve"> grade social studies curriculum includes the areas of geography, culture, history, government, and economics, particularly pertaining to Southwest Asia, Africa, and Asia.  The specific standards for this year can be found at </w:t>
      </w:r>
      <w:hyperlink r:id="rId11" w:history="1">
        <w:r w:rsidRPr="00F74F7A">
          <w:rPr>
            <w:rStyle w:val="Hyperlink"/>
            <w:rFonts w:ascii="Georgia" w:hAnsi="Georgia"/>
            <w:sz w:val="22"/>
            <w:szCs w:val="22"/>
          </w:rPr>
          <w:t>www.georgiastandards.org</w:t>
        </w:r>
      </w:hyperlink>
      <w:r w:rsidRPr="00F74F7A">
        <w:rPr>
          <w:rFonts w:ascii="Georgia" w:hAnsi="Georgia"/>
          <w:sz w:val="22"/>
          <w:szCs w:val="22"/>
        </w:rPr>
        <w:t xml:space="preserve">.  </w:t>
      </w:r>
      <w:r w:rsidR="00FB3C07" w:rsidRPr="00F74F7A">
        <w:rPr>
          <w:rFonts w:ascii="Georgia" w:hAnsi="Georgia"/>
          <w:sz w:val="22"/>
          <w:szCs w:val="22"/>
        </w:rPr>
        <w:t xml:space="preserve">Students will be given a copy of specific standards at the beginning of each unit, and they will keep these in their notebooks to keep track of their learning along the way.  </w:t>
      </w:r>
      <w:r w:rsidRPr="00F74F7A">
        <w:rPr>
          <w:rFonts w:ascii="Georgia" w:hAnsi="Georgia"/>
          <w:sz w:val="22"/>
          <w:szCs w:val="22"/>
        </w:rPr>
        <w:t xml:space="preserve">Below is the pacing guide for Cobb County; we will follow this guide </w:t>
      </w:r>
      <w:proofErr w:type="gramStart"/>
      <w:r w:rsidRPr="00F74F7A">
        <w:rPr>
          <w:rFonts w:ascii="Georgia" w:hAnsi="Georgia"/>
          <w:sz w:val="22"/>
          <w:szCs w:val="22"/>
        </w:rPr>
        <w:t>fairly closely</w:t>
      </w:r>
      <w:proofErr w:type="gramEnd"/>
      <w:r w:rsidRPr="00F74F7A">
        <w:rPr>
          <w:rFonts w:ascii="Georgia" w:hAnsi="Georgia"/>
          <w:sz w:val="22"/>
          <w:szCs w:val="22"/>
        </w:rPr>
        <w:t xml:space="preserve"> throughout the year.</w:t>
      </w:r>
    </w:p>
    <w:p w14:paraId="6B57EDA5" w14:textId="6C36E2A5" w:rsidR="00C5061E" w:rsidRDefault="00C5061E" w:rsidP="009E3F16">
      <w:pPr>
        <w:rPr>
          <w:rFonts w:ascii="Georgia" w:hAnsi="Georgia"/>
          <w:sz w:val="22"/>
          <w:szCs w:val="22"/>
        </w:rPr>
      </w:pPr>
    </w:p>
    <w:p w14:paraId="27CAE9DA" w14:textId="62FD7E3B" w:rsidR="00891D70" w:rsidRPr="000B0659" w:rsidRDefault="00891D70" w:rsidP="00891D70">
      <w:pPr>
        <w:pStyle w:val="Heading2"/>
        <w:rPr>
          <w:rFonts w:ascii="Georgia" w:hAnsi="Georgia"/>
          <w:sz w:val="22"/>
          <w:szCs w:val="22"/>
        </w:rPr>
      </w:pPr>
      <w:r>
        <w:rPr>
          <w:rFonts w:ascii="Georgia" w:hAnsi="Georgia"/>
          <w:sz w:val="22"/>
          <w:szCs w:val="22"/>
        </w:rPr>
        <w:t>Advanced Content Course Requirement</w:t>
      </w:r>
      <w:r w:rsidRPr="000B0659">
        <w:rPr>
          <w:rFonts w:ascii="Georgia" w:hAnsi="Georgia"/>
          <w:sz w:val="22"/>
          <w:szCs w:val="22"/>
        </w:rPr>
        <w:t>:</w:t>
      </w:r>
    </w:p>
    <w:p w14:paraId="10A1BC8B" w14:textId="77777777" w:rsidR="00891D70" w:rsidRDefault="00891D70" w:rsidP="009E3F16">
      <w:pPr>
        <w:rPr>
          <w:rFonts w:ascii="Georgia" w:hAnsi="Georgia"/>
          <w:sz w:val="22"/>
          <w:szCs w:val="22"/>
        </w:rPr>
      </w:pPr>
    </w:p>
    <w:p w14:paraId="0D43C6FC" w14:textId="4CA4EF2A" w:rsidR="00C5061E" w:rsidRPr="00873A08" w:rsidRDefault="002E1967" w:rsidP="00C5061E">
      <w:pPr>
        <w:rPr>
          <w:rFonts w:ascii="Georgia" w:hAnsi="Georgia" w:cs="Arial"/>
          <w:sz w:val="22"/>
          <w:szCs w:val="20"/>
        </w:rPr>
      </w:pPr>
      <w:r w:rsidRPr="00F74F7A">
        <w:rPr>
          <w:rFonts w:ascii="Georgia" w:hAnsi="Georgia"/>
          <w:noProof/>
          <w:sz w:val="22"/>
          <w:szCs w:val="22"/>
        </w:rPr>
        <w:drawing>
          <wp:anchor distT="0" distB="0" distL="114300" distR="114300" simplePos="0" relativeHeight="251663360" behindDoc="0" locked="0" layoutInCell="1" allowOverlap="1" wp14:anchorId="14636019" wp14:editId="07FC049B">
            <wp:simplePos x="0" y="0"/>
            <wp:positionH relativeFrom="margin">
              <wp:align>center</wp:align>
            </wp:positionH>
            <wp:positionV relativeFrom="paragraph">
              <wp:posOffset>1388954</wp:posOffset>
            </wp:positionV>
            <wp:extent cx="6134844" cy="189246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34844" cy="1892461"/>
                    </a:xfrm>
                    <a:prstGeom prst="rect">
                      <a:avLst/>
                    </a:prstGeom>
                  </pic:spPr>
                </pic:pic>
              </a:graphicData>
            </a:graphic>
            <wp14:sizeRelH relativeFrom="page">
              <wp14:pctWidth>0</wp14:pctWidth>
            </wp14:sizeRelH>
            <wp14:sizeRelV relativeFrom="page">
              <wp14:pctHeight>0</wp14:pctHeight>
            </wp14:sizeRelV>
          </wp:anchor>
        </w:drawing>
      </w:r>
      <w:r w:rsidR="00C5061E" w:rsidRPr="00873A08">
        <w:rPr>
          <w:rFonts w:ascii="Georgia" w:hAnsi="Georgia" w:cs="Arial"/>
          <w:sz w:val="22"/>
          <w:szCs w:val="20"/>
        </w:rPr>
        <w:t xml:space="preserve">The </w:t>
      </w:r>
      <w:r w:rsidR="00C5061E" w:rsidRPr="00873A08">
        <w:rPr>
          <w:rFonts w:ascii="Georgia" w:hAnsi="Georgia" w:cs="Arial"/>
          <w:color w:val="000000"/>
          <w:sz w:val="22"/>
          <w:szCs w:val="20"/>
        </w:rPr>
        <w:t>course framework</w:t>
      </w:r>
      <w:r w:rsidR="00C5061E" w:rsidRPr="00873A08">
        <w:rPr>
          <w:rFonts w:ascii="Georgia" w:hAnsi="Georgia" w:cs="Arial"/>
          <w:sz w:val="22"/>
          <w:szCs w:val="20"/>
        </w:rPr>
        <w:t xml:space="preserve"> and instructional strategies for this course are differentiated in content, pacing, process skills emphasis, and expectation of student outcomes from the typical 7th grade social studies course. </w:t>
      </w:r>
      <w:r w:rsidR="00C5061E" w:rsidRPr="00873A08">
        <w:rPr>
          <w:rFonts w:ascii="Georgia" w:hAnsi="Georgia" w:cs="Arial"/>
          <w:color w:val="000000"/>
          <w:sz w:val="22"/>
          <w:szCs w:val="20"/>
        </w:rPr>
        <w:t>Course content</w:t>
      </w:r>
      <w:r w:rsidR="00C5061E" w:rsidRPr="00873A08">
        <w:rPr>
          <w:rFonts w:ascii="Georgia" w:hAnsi="Georgia" w:cs="Arial"/>
          <w:sz w:val="22"/>
          <w:szCs w:val="20"/>
        </w:rPr>
        <w:t xml:space="preserve"> has been designed for mastery and extension of state and district performance standards. The course is appropriate for students who have high achievement and interest in social studies. Lost Mountain has established criteria and guidelines to identify students who will be successful in this course. Students are placed in this class according to specified indicators of demonstrated exceptional ability and motivation. Students must meet continuation criteria</w:t>
      </w:r>
      <w:r w:rsidR="00022430">
        <w:rPr>
          <w:rFonts w:ascii="Georgia" w:hAnsi="Georgia" w:cs="Arial"/>
          <w:sz w:val="22"/>
          <w:szCs w:val="20"/>
        </w:rPr>
        <w:t xml:space="preserve"> of an </w:t>
      </w:r>
      <w:proofErr w:type="gramStart"/>
      <w:r w:rsidR="00022430">
        <w:rPr>
          <w:rFonts w:ascii="Georgia" w:hAnsi="Georgia" w:cs="Arial"/>
          <w:sz w:val="22"/>
          <w:szCs w:val="20"/>
        </w:rPr>
        <w:t>80 class</w:t>
      </w:r>
      <w:proofErr w:type="gramEnd"/>
      <w:r w:rsidR="00022430">
        <w:rPr>
          <w:rFonts w:ascii="Georgia" w:hAnsi="Georgia" w:cs="Arial"/>
          <w:sz w:val="22"/>
          <w:szCs w:val="20"/>
        </w:rPr>
        <w:t xml:space="preserve"> average</w:t>
      </w:r>
      <w:r w:rsidR="00C5061E" w:rsidRPr="00873A08">
        <w:rPr>
          <w:rFonts w:ascii="Georgia" w:hAnsi="Georgia" w:cs="Arial"/>
          <w:sz w:val="22"/>
          <w:szCs w:val="20"/>
        </w:rPr>
        <w:t xml:space="preserve"> to remain in the class.</w:t>
      </w:r>
    </w:p>
    <w:p w14:paraId="19F6DCF6" w14:textId="77777777" w:rsidR="009E3F16" w:rsidRPr="00F74F7A" w:rsidRDefault="009E3F16" w:rsidP="009E3F16">
      <w:pPr>
        <w:pStyle w:val="Heading2"/>
        <w:rPr>
          <w:rFonts w:ascii="Georgia" w:hAnsi="Georgia"/>
          <w:sz w:val="22"/>
          <w:szCs w:val="22"/>
        </w:rPr>
      </w:pPr>
      <w:r w:rsidRPr="00F74F7A">
        <w:rPr>
          <w:rFonts w:ascii="Georgia" w:hAnsi="Georgia"/>
          <w:sz w:val="22"/>
          <w:szCs w:val="22"/>
        </w:rPr>
        <w:lastRenderedPageBreak/>
        <w:t>Text</w:t>
      </w:r>
      <w:r w:rsidR="007E7F62">
        <w:rPr>
          <w:rFonts w:ascii="Georgia" w:hAnsi="Georgia"/>
          <w:sz w:val="22"/>
          <w:szCs w:val="22"/>
        </w:rPr>
        <w:t>s</w:t>
      </w:r>
      <w:r w:rsidRPr="00F74F7A">
        <w:rPr>
          <w:rFonts w:ascii="Georgia" w:hAnsi="Georgia"/>
          <w:sz w:val="22"/>
          <w:szCs w:val="22"/>
        </w:rPr>
        <w:t>:</w:t>
      </w:r>
    </w:p>
    <w:p w14:paraId="2E877DBE" w14:textId="77777777" w:rsidR="00BE1191" w:rsidRPr="00F74F7A" w:rsidRDefault="00BE1191" w:rsidP="00BE1191">
      <w:pPr>
        <w:rPr>
          <w:rFonts w:ascii="Georgia" w:hAnsi="Georgia"/>
          <w:sz w:val="22"/>
          <w:szCs w:val="22"/>
        </w:rPr>
      </w:pPr>
      <w:r w:rsidRPr="00F74F7A">
        <w:rPr>
          <w:rFonts w:ascii="Georgia" w:hAnsi="Georgia"/>
          <w:sz w:val="22"/>
          <w:szCs w:val="22"/>
        </w:rPr>
        <w:t xml:space="preserve">Students will utilize a text entitled </w:t>
      </w:r>
      <w:r w:rsidR="005B3F2B">
        <w:rPr>
          <w:rFonts w:ascii="Georgia" w:hAnsi="Georgia"/>
          <w:i/>
          <w:sz w:val="22"/>
          <w:szCs w:val="22"/>
        </w:rPr>
        <w:t>World Studies for Georgia Students</w:t>
      </w:r>
      <w:r w:rsidR="00672B6B" w:rsidRPr="00F74F7A">
        <w:rPr>
          <w:rFonts w:ascii="Georgia" w:hAnsi="Georgia"/>
          <w:sz w:val="22"/>
          <w:szCs w:val="22"/>
        </w:rPr>
        <w:t>; t</w:t>
      </w:r>
      <w:r w:rsidRPr="00F74F7A">
        <w:rPr>
          <w:rFonts w:ascii="Georgia" w:hAnsi="Georgia"/>
          <w:sz w:val="22"/>
          <w:szCs w:val="22"/>
        </w:rPr>
        <w:t>his text will remain in the classroom</w:t>
      </w:r>
      <w:r w:rsidR="00672B6B" w:rsidRPr="00F74F7A">
        <w:rPr>
          <w:rFonts w:ascii="Georgia" w:hAnsi="Georgia"/>
          <w:sz w:val="22"/>
          <w:szCs w:val="22"/>
        </w:rPr>
        <w:t>.</w:t>
      </w:r>
      <w:r w:rsidRPr="00F74F7A">
        <w:rPr>
          <w:rFonts w:ascii="Georgia" w:hAnsi="Georgia"/>
          <w:sz w:val="22"/>
          <w:szCs w:val="22"/>
        </w:rPr>
        <w:t xml:space="preserve">  </w:t>
      </w:r>
      <w:r w:rsidR="00672B6B" w:rsidRPr="00F74F7A">
        <w:rPr>
          <w:rFonts w:ascii="Georgia" w:hAnsi="Georgia"/>
          <w:sz w:val="22"/>
          <w:szCs w:val="22"/>
        </w:rPr>
        <w:t xml:space="preserve">Various online resources will be </w:t>
      </w:r>
      <w:r w:rsidR="007E7F62">
        <w:rPr>
          <w:rFonts w:ascii="Georgia" w:hAnsi="Georgia"/>
          <w:sz w:val="22"/>
          <w:szCs w:val="22"/>
        </w:rPr>
        <w:t>utilized throughout the year, and links will be provided on my blog.</w:t>
      </w:r>
    </w:p>
    <w:p w14:paraId="1EEFBA97" w14:textId="77777777" w:rsidR="00196EC8" w:rsidRPr="00F74F7A" w:rsidRDefault="007E7F62" w:rsidP="00196EC8">
      <w:pPr>
        <w:pStyle w:val="Heading2"/>
        <w:rPr>
          <w:rFonts w:ascii="Georgia" w:hAnsi="Georgia"/>
          <w:sz w:val="22"/>
          <w:szCs w:val="22"/>
        </w:rPr>
      </w:pPr>
      <w:r>
        <w:rPr>
          <w:rFonts w:ascii="Georgia" w:hAnsi="Georgia"/>
          <w:sz w:val="22"/>
          <w:szCs w:val="22"/>
        </w:rPr>
        <w:t>Class Materials/</w:t>
      </w:r>
      <w:r w:rsidR="00196EC8" w:rsidRPr="00F74F7A">
        <w:rPr>
          <w:rFonts w:ascii="Georgia" w:hAnsi="Georgia"/>
          <w:sz w:val="22"/>
          <w:szCs w:val="22"/>
        </w:rPr>
        <w:t>Requirements:</w:t>
      </w:r>
    </w:p>
    <w:p w14:paraId="6DD60127" w14:textId="77777777" w:rsidR="00EA76C0" w:rsidRPr="00F74F7A" w:rsidRDefault="00EA76C0" w:rsidP="00EA76C0">
      <w:pPr>
        <w:rPr>
          <w:rFonts w:ascii="Georgia" w:hAnsi="Georgia"/>
          <w:sz w:val="22"/>
          <w:szCs w:val="22"/>
        </w:rPr>
      </w:pPr>
      <w:r w:rsidRPr="00F74F7A">
        <w:rPr>
          <w:rFonts w:ascii="Georgia" w:hAnsi="Georgia"/>
          <w:sz w:val="22"/>
          <w:szCs w:val="22"/>
        </w:rPr>
        <w:t>-pencils (if not mechanical, please have a small handheld sharpener of your own)</w:t>
      </w:r>
    </w:p>
    <w:p w14:paraId="45F72E41" w14:textId="77777777" w:rsidR="00EA76C0" w:rsidRDefault="00EA76C0" w:rsidP="00EA76C0">
      <w:pPr>
        <w:rPr>
          <w:rFonts w:ascii="Georgia" w:hAnsi="Georgia"/>
          <w:sz w:val="22"/>
          <w:szCs w:val="22"/>
        </w:rPr>
      </w:pPr>
      <w:r w:rsidRPr="00F74F7A">
        <w:rPr>
          <w:rFonts w:ascii="Georgia" w:hAnsi="Georgia"/>
          <w:sz w:val="22"/>
          <w:szCs w:val="22"/>
        </w:rPr>
        <w:t>-blue or black pens</w:t>
      </w:r>
    </w:p>
    <w:p w14:paraId="36B63B78" w14:textId="77777777" w:rsidR="00EA76C0" w:rsidRPr="00F74F7A" w:rsidRDefault="00EA76C0" w:rsidP="00EA76C0">
      <w:pPr>
        <w:rPr>
          <w:rFonts w:ascii="Georgia" w:hAnsi="Georgia"/>
          <w:sz w:val="22"/>
          <w:szCs w:val="22"/>
        </w:rPr>
      </w:pPr>
      <w:r>
        <w:rPr>
          <w:rFonts w:ascii="Georgia" w:hAnsi="Georgia"/>
          <w:sz w:val="22"/>
          <w:szCs w:val="22"/>
        </w:rPr>
        <w:t>-notebook paper</w:t>
      </w:r>
    </w:p>
    <w:p w14:paraId="08144BDB" w14:textId="77777777" w:rsidR="00EA76C0" w:rsidRDefault="00EA76C0" w:rsidP="00EA76C0">
      <w:pPr>
        <w:rPr>
          <w:rFonts w:ascii="Georgia" w:hAnsi="Georgia"/>
          <w:sz w:val="22"/>
          <w:szCs w:val="22"/>
        </w:rPr>
      </w:pPr>
      <w:r w:rsidRPr="00F74F7A">
        <w:rPr>
          <w:rFonts w:ascii="Georgia" w:hAnsi="Georgia"/>
          <w:sz w:val="22"/>
          <w:szCs w:val="22"/>
        </w:rPr>
        <w:t>-color</w:t>
      </w:r>
      <w:r>
        <w:rPr>
          <w:rFonts w:ascii="Georgia" w:hAnsi="Georgia"/>
          <w:sz w:val="22"/>
          <w:szCs w:val="22"/>
        </w:rPr>
        <w:t>ed pencils or crayons</w:t>
      </w:r>
    </w:p>
    <w:p w14:paraId="0DAEBB32" w14:textId="77777777" w:rsidR="00171D69" w:rsidRDefault="00DA4929" w:rsidP="00EA76C0">
      <w:pPr>
        <w:rPr>
          <w:rFonts w:ascii="Georgia" w:hAnsi="Georgia"/>
          <w:sz w:val="22"/>
          <w:szCs w:val="22"/>
        </w:rPr>
      </w:pPr>
      <w:proofErr w:type="gramStart"/>
      <w:r>
        <w:rPr>
          <w:rFonts w:ascii="Georgia" w:hAnsi="Georgia"/>
          <w:sz w:val="22"/>
          <w:szCs w:val="22"/>
        </w:rPr>
        <w:t>-2</w:t>
      </w:r>
      <w:r w:rsidR="00171D69">
        <w:rPr>
          <w:rFonts w:ascii="Georgia" w:hAnsi="Georgia"/>
          <w:sz w:val="22"/>
          <w:szCs w:val="22"/>
        </w:rPr>
        <w:t xml:space="preserve"> page</w:t>
      </w:r>
      <w:proofErr w:type="gramEnd"/>
      <w:r w:rsidR="00171D69">
        <w:rPr>
          <w:rFonts w:ascii="Georgia" w:hAnsi="Georgia"/>
          <w:sz w:val="22"/>
          <w:szCs w:val="22"/>
        </w:rPr>
        <w:t xml:space="preserve"> protector sheets</w:t>
      </w:r>
    </w:p>
    <w:p w14:paraId="03502E35" w14:textId="77777777" w:rsidR="00EA76C0" w:rsidRDefault="00EA76C0" w:rsidP="00EA76C0">
      <w:pPr>
        <w:rPr>
          <w:rFonts w:ascii="Georgia" w:hAnsi="Georgia"/>
          <w:sz w:val="22"/>
          <w:szCs w:val="22"/>
        </w:rPr>
      </w:pPr>
      <w:r>
        <w:rPr>
          <w:rFonts w:ascii="Georgia" w:hAnsi="Georgia"/>
          <w:sz w:val="22"/>
          <w:szCs w:val="22"/>
        </w:rPr>
        <w:t>-highlighters (5 colors)</w:t>
      </w:r>
    </w:p>
    <w:p w14:paraId="36094DD8" w14:textId="77777777" w:rsidR="00496AE3" w:rsidRDefault="00496AE3" w:rsidP="00EA76C0">
      <w:pPr>
        <w:rPr>
          <w:rFonts w:ascii="Georgia" w:hAnsi="Georgia"/>
          <w:sz w:val="22"/>
          <w:szCs w:val="22"/>
        </w:rPr>
      </w:pPr>
      <w:r>
        <w:rPr>
          <w:rFonts w:ascii="Georgia" w:hAnsi="Georgia"/>
          <w:sz w:val="22"/>
          <w:szCs w:val="22"/>
        </w:rPr>
        <w:t>-100 pack of index cards</w:t>
      </w:r>
    </w:p>
    <w:p w14:paraId="1DFC1FDB" w14:textId="5DFD7007" w:rsidR="0077654E" w:rsidRDefault="0077654E" w:rsidP="00196EC8">
      <w:pPr>
        <w:rPr>
          <w:rFonts w:ascii="Georgia" w:hAnsi="Georgia"/>
          <w:sz w:val="22"/>
          <w:szCs w:val="22"/>
        </w:rPr>
      </w:pPr>
      <w:r>
        <w:rPr>
          <w:rFonts w:ascii="Georgia" w:hAnsi="Georgia"/>
          <w:sz w:val="22"/>
          <w:szCs w:val="22"/>
        </w:rPr>
        <w:t>-</w:t>
      </w:r>
      <w:r w:rsidR="00713033">
        <w:rPr>
          <w:rFonts w:ascii="Georgia" w:hAnsi="Georgia"/>
          <w:sz w:val="22"/>
          <w:szCs w:val="22"/>
        </w:rPr>
        <w:t>t</w:t>
      </w:r>
      <w:r>
        <w:rPr>
          <w:rFonts w:ascii="Georgia" w:hAnsi="Georgia"/>
          <w:sz w:val="22"/>
          <w:szCs w:val="22"/>
        </w:rPr>
        <w:t>hree</w:t>
      </w:r>
      <w:r w:rsidR="00573DEC">
        <w:rPr>
          <w:rFonts w:ascii="Georgia" w:hAnsi="Georgia"/>
          <w:sz w:val="22"/>
          <w:szCs w:val="22"/>
        </w:rPr>
        <w:t xml:space="preserve"> 3-prong folders (W</w:t>
      </w:r>
      <w:r>
        <w:rPr>
          <w:rFonts w:ascii="Georgia" w:hAnsi="Georgia"/>
          <w:sz w:val="22"/>
          <w:szCs w:val="22"/>
        </w:rPr>
        <w:t>e will use one for each region we study</w:t>
      </w:r>
      <w:r w:rsidR="00573DEC">
        <w:rPr>
          <w:rFonts w:ascii="Georgia" w:hAnsi="Georgia"/>
          <w:sz w:val="22"/>
          <w:szCs w:val="22"/>
        </w:rPr>
        <w:t>.</w:t>
      </w:r>
      <w:r>
        <w:rPr>
          <w:rFonts w:ascii="Georgia" w:hAnsi="Georgia"/>
          <w:sz w:val="22"/>
          <w:szCs w:val="22"/>
        </w:rPr>
        <w:t>)</w:t>
      </w:r>
    </w:p>
    <w:p w14:paraId="0F716265" w14:textId="0A89EB95" w:rsidR="003A3A5B" w:rsidRDefault="003A3A5B" w:rsidP="00196EC8">
      <w:pPr>
        <w:rPr>
          <w:rFonts w:ascii="Georgia" w:hAnsi="Georgia"/>
          <w:sz w:val="22"/>
          <w:szCs w:val="22"/>
        </w:rPr>
      </w:pPr>
      <w:r>
        <w:rPr>
          <w:rFonts w:ascii="Georgia" w:hAnsi="Georgia"/>
          <w:sz w:val="22"/>
          <w:szCs w:val="22"/>
        </w:rPr>
        <w:t>-</w:t>
      </w:r>
      <w:r w:rsidR="00713033">
        <w:rPr>
          <w:rFonts w:ascii="Georgia" w:hAnsi="Georgia"/>
          <w:sz w:val="22"/>
          <w:szCs w:val="22"/>
        </w:rPr>
        <w:t>d</w:t>
      </w:r>
      <w:r>
        <w:rPr>
          <w:rFonts w:ascii="Georgia" w:hAnsi="Georgia"/>
          <w:sz w:val="22"/>
          <w:szCs w:val="22"/>
        </w:rPr>
        <w:t xml:space="preserve">ry </w:t>
      </w:r>
      <w:r w:rsidR="00713033">
        <w:rPr>
          <w:rFonts w:ascii="Georgia" w:hAnsi="Georgia"/>
          <w:sz w:val="22"/>
          <w:szCs w:val="22"/>
        </w:rPr>
        <w:t>e</w:t>
      </w:r>
      <w:r>
        <w:rPr>
          <w:rFonts w:ascii="Georgia" w:hAnsi="Georgia"/>
          <w:sz w:val="22"/>
          <w:szCs w:val="22"/>
        </w:rPr>
        <w:t xml:space="preserve">rase </w:t>
      </w:r>
      <w:r w:rsidR="00713033">
        <w:rPr>
          <w:rFonts w:ascii="Georgia" w:hAnsi="Georgia"/>
          <w:sz w:val="22"/>
          <w:szCs w:val="22"/>
        </w:rPr>
        <w:t>m</w:t>
      </w:r>
      <w:r>
        <w:rPr>
          <w:rFonts w:ascii="Georgia" w:hAnsi="Georgia"/>
          <w:sz w:val="22"/>
          <w:szCs w:val="22"/>
        </w:rPr>
        <w:t>arkers</w:t>
      </w:r>
    </w:p>
    <w:p w14:paraId="6C5ECA81" w14:textId="77777777" w:rsidR="00196EC8" w:rsidRPr="00F74F7A" w:rsidRDefault="00EA76C0" w:rsidP="00196EC8">
      <w:pPr>
        <w:rPr>
          <w:rFonts w:ascii="Georgia" w:hAnsi="Georgia"/>
          <w:sz w:val="22"/>
          <w:szCs w:val="22"/>
        </w:rPr>
      </w:pPr>
      <w:r>
        <w:rPr>
          <w:rFonts w:ascii="Georgia" w:hAnsi="Georgia"/>
          <w:sz w:val="22"/>
          <w:szCs w:val="22"/>
        </w:rPr>
        <w:t>*Access to Office 365 (provided by the school district) is highly recommended.  See school webpage for more information.</w:t>
      </w:r>
    </w:p>
    <w:p w14:paraId="0B8BAEAD" w14:textId="77777777" w:rsidR="00196EC8" w:rsidRDefault="00196EC8" w:rsidP="00196EC8">
      <w:pPr>
        <w:pStyle w:val="Heading2"/>
        <w:rPr>
          <w:rFonts w:ascii="Georgia" w:hAnsi="Georgia"/>
          <w:sz w:val="22"/>
          <w:szCs w:val="22"/>
        </w:rPr>
      </w:pPr>
      <w:r w:rsidRPr="00F74F7A">
        <w:rPr>
          <w:rFonts w:ascii="Georgia" w:hAnsi="Georgia"/>
          <w:sz w:val="22"/>
          <w:szCs w:val="22"/>
        </w:rPr>
        <w:t>Grading Information:</w:t>
      </w:r>
    </w:p>
    <w:p w14:paraId="08B8E769" w14:textId="77777777" w:rsidR="00F74F7A" w:rsidRPr="00F74F7A" w:rsidRDefault="00F74F7A" w:rsidP="00F74F7A"/>
    <w:p w14:paraId="38926257" w14:textId="77777777" w:rsidR="00196EC8" w:rsidRPr="00F74F7A" w:rsidRDefault="00196EC8" w:rsidP="00196EC8">
      <w:pPr>
        <w:rPr>
          <w:rFonts w:ascii="Georgia" w:hAnsi="Georgia"/>
          <w:sz w:val="22"/>
          <w:szCs w:val="22"/>
        </w:rPr>
      </w:pPr>
      <w:r w:rsidRPr="00F74F7A">
        <w:rPr>
          <w:rFonts w:ascii="Georgia" w:hAnsi="Georgia"/>
          <w:b/>
          <w:sz w:val="22"/>
          <w:szCs w:val="22"/>
        </w:rPr>
        <w:t>Grading Scale:</w:t>
      </w:r>
      <w:r w:rsidRPr="00F74F7A">
        <w:rPr>
          <w:rFonts w:ascii="Georgia" w:hAnsi="Georgia"/>
          <w:sz w:val="22"/>
          <w:szCs w:val="22"/>
        </w:rPr>
        <w:tab/>
      </w:r>
      <w:r w:rsidRPr="00F74F7A">
        <w:rPr>
          <w:rFonts w:ascii="Georgia" w:hAnsi="Georgia"/>
          <w:sz w:val="22"/>
          <w:szCs w:val="22"/>
        </w:rPr>
        <w:tab/>
        <w:t>100-90</w:t>
      </w:r>
      <w:r w:rsidRPr="00F74F7A">
        <w:rPr>
          <w:rFonts w:ascii="Georgia" w:hAnsi="Georgia"/>
          <w:sz w:val="22"/>
          <w:szCs w:val="22"/>
        </w:rPr>
        <w:tab/>
      </w:r>
      <w:r w:rsidR="007E7F62">
        <w:rPr>
          <w:rFonts w:ascii="Georgia" w:hAnsi="Georgia"/>
          <w:sz w:val="22"/>
          <w:szCs w:val="22"/>
        </w:rPr>
        <w:tab/>
      </w:r>
      <w:r w:rsidRPr="00F74F7A">
        <w:rPr>
          <w:rFonts w:ascii="Georgia" w:hAnsi="Georgia"/>
          <w:sz w:val="22"/>
          <w:szCs w:val="22"/>
        </w:rPr>
        <w:t>A</w:t>
      </w:r>
    </w:p>
    <w:p w14:paraId="62D36A1C" w14:textId="77777777" w:rsidR="00196EC8" w:rsidRPr="00F74F7A" w:rsidRDefault="00196EC8" w:rsidP="00196EC8">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t>89-80</w:t>
      </w:r>
      <w:r w:rsidRPr="00F74F7A">
        <w:rPr>
          <w:rFonts w:ascii="Georgia" w:hAnsi="Georgia"/>
          <w:sz w:val="22"/>
          <w:szCs w:val="22"/>
        </w:rPr>
        <w:tab/>
      </w:r>
      <w:r w:rsidRPr="00F74F7A">
        <w:rPr>
          <w:rFonts w:ascii="Georgia" w:hAnsi="Georgia"/>
          <w:sz w:val="22"/>
          <w:szCs w:val="22"/>
        </w:rPr>
        <w:tab/>
        <w:t>B</w:t>
      </w:r>
    </w:p>
    <w:p w14:paraId="639AB173" w14:textId="77777777" w:rsidR="00196EC8" w:rsidRPr="00F74F7A" w:rsidRDefault="00196EC8" w:rsidP="00196EC8">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t>79-7</w:t>
      </w:r>
      <w:r w:rsidR="000B1D83">
        <w:rPr>
          <w:rFonts w:ascii="Georgia" w:hAnsi="Georgia"/>
          <w:sz w:val="22"/>
          <w:szCs w:val="22"/>
        </w:rPr>
        <w:t>4</w:t>
      </w:r>
      <w:r w:rsidRPr="00F74F7A">
        <w:rPr>
          <w:rFonts w:ascii="Georgia" w:hAnsi="Georgia"/>
          <w:sz w:val="22"/>
          <w:szCs w:val="22"/>
        </w:rPr>
        <w:tab/>
      </w:r>
      <w:r w:rsidRPr="00F74F7A">
        <w:rPr>
          <w:rFonts w:ascii="Georgia" w:hAnsi="Georgia"/>
          <w:sz w:val="22"/>
          <w:szCs w:val="22"/>
        </w:rPr>
        <w:tab/>
        <w:t>C</w:t>
      </w:r>
    </w:p>
    <w:p w14:paraId="40967D97" w14:textId="77777777" w:rsidR="00196EC8" w:rsidRPr="00F74F7A" w:rsidRDefault="00196EC8" w:rsidP="00196EC8">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t>7</w:t>
      </w:r>
      <w:r w:rsidR="000B1D83">
        <w:rPr>
          <w:rFonts w:ascii="Georgia" w:hAnsi="Georgia"/>
          <w:sz w:val="22"/>
          <w:szCs w:val="22"/>
        </w:rPr>
        <w:t>3</w:t>
      </w:r>
      <w:r w:rsidRPr="00F74F7A">
        <w:rPr>
          <w:rFonts w:ascii="Georgia" w:hAnsi="Georgia"/>
          <w:sz w:val="22"/>
          <w:szCs w:val="22"/>
        </w:rPr>
        <w:t>-70</w:t>
      </w:r>
      <w:r w:rsidRPr="00F74F7A">
        <w:rPr>
          <w:rFonts w:ascii="Georgia" w:hAnsi="Georgia"/>
          <w:sz w:val="22"/>
          <w:szCs w:val="22"/>
        </w:rPr>
        <w:tab/>
      </w:r>
      <w:r w:rsidRPr="00F74F7A">
        <w:rPr>
          <w:rFonts w:ascii="Georgia" w:hAnsi="Georgia"/>
          <w:sz w:val="22"/>
          <w:szCs w:val="22"/>
        </w:rPr>
        <w:tab/>
        <w:t>D</w:t>
      </w:r>
    </w:p>
    <w:p w14:paraId="685CEA83" w14:textId="77777777" w:rsidR="00196EC8" w:rsidRDefault="00196EC8" w:rsidP="00196EC8">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r>
      <w:r w:rsidRPr="00F74F7A">
        <w:rPr>
          <w:rFonts w:ascii="Georgia" w:hAnsi="Georgia"/>
          <w:sz w:val="22"/>
          <w:szCs w:val="22"/>
        </w:rPr>
        <w:tab/>
        <w:t>69-0</w:t>
      </w:r>
      <w:r w:rsidRPr="00F74F7A">
        <w:rPr>
          <w:rFonts w:ascii="Georgia" w:hAnsi="Georgia"/>
          <w:sz w:val="22"/>
          <w:szCs w:val="22"/>
        </w:rPr>
        <w:tab/>
      </w:r>
      <w:r w:rsidRPr="00F74F7A">
        <w:rPr>
          <w:rFonts w:ascii="Georgia" w:hAnsi="Georgia"/>
          <w:sz w:val="22"/>
          <w:szCs w:val="22"/>
        </w:rPr>
        <w:tab/>
        <w:t>F</w:t>
      </w:r>
    </w:p>
    <w:p w14:paraId="4F9D8991" w14:textId="77777777" w:rsidR="0088788B" w:rsidRDefault="0088788B" w:rsidP="00196EC8">
      <w:pPr>
        <w:rPr>
          <w:rFonts w:ascii="Georgia" w:hAnsi="Georgia"/>
          <w:sz w:val="22"/>
          <w:szCs w:val="22"/>
        </w:rPr>
      </w:pPr>
    </w:p>
    <w:p w14:paraId="69B361AE" w14:textId="77777777" w:rsidR="00196EC8" w:rsidRPr="00F74F7A" w:rsidRDefault="00196EC8" w:rsidP="00196EC8">
      <w:pPr>
        <w:rPr>
          <w:rFonts w:ascii="Georgia" w:hAnsi="Georgia"/>
          <w:sz w:val="22"/>
          <w:szCs w:val="22"/>
        </w:rPr>
      </w:pPr>
    </w:p>
    <w:p w14:paraId="21B74088" w14:textId="77777777" w:rsidR="00196EC8" w:rsidRPr="000B0659" w:rsidRDefault="00196EC8" w:rsidP="00196EC8">
      <w:pPr>
        <w:rPr>
          <w:rFonts w:ascii="Georgia" w:hAnsi="Georgia"/>
          <w:b/>
          <w:i/>
          <w:sz w:val="22"/>
          <w:szCs w:val="22"/>
        </w:rPr>
      </w:pPr>
      <w:r w:rsidRPr="000B0659">
        <w:rPr>
          <w:rFonts w:ascii="Georgia" w:hAnsi="Georgia"/>
          <w:b/>
          <w:i/>
          <w:sz w:val="22"/>
          <w:szCs w:val="22"/>
        </w:rPr>
        <w:t xml:space="preserve">Assignment Weights:      </w:t>
      </w:r>
    </w:p>
    <w:p w14:paraId="0E335F9A" w14:textId="77777777" w:rsidR="00101594" w:rsidRPr="00F74F7A" w:rsidRDefault="00101594" w:rsidP="00101594">
      <w:pPr>
        <w:ind w:left="1440"/>
        <w:rPr>
          <w:rFonts w:ascii="Georgia" w:hAnsi="Georgia"/>
          <w:sz w:val="22"/>
          <w:szCs w:val="22"/>
        </w:rPr>
      </w:pPr>
      <w:r>
        <w:rPr>
          <w:rFonts w:ascii="Georgia" w:hAnsi="Georgia"/>
          <w:sz w:val="22"/>
          <w:szCs w:val="22"/>
        </w:rPr>
        <w:t xml:space="preserve">Summative Assessments (tests &amp; </w:t>
      </w:r>
      <w:proofErr w:type="gramStart"/>
      <w:r w:rsidRPr="00F74F7A">
        <w:rPr>
          <w:rFonts w:ascii="Georgia" w:hAnsi="Georgia"/>
          <w:sz w:val="22"/>
          <w:szCs w:val="22"/>
        </w:rPr>
        <w:t>projects)..........</w:t>
      </w:r>
      <w:r>
        <w:rPr>
          <w:rFonts w:ascii="Georgia" w:hAnsi="Georgia"/>
          <w:sz w:val="22"/>
          <w:szCs w:val="22"/>
        </w:rPr>
        <w:t>.....................</w:t>
      </w:r>
      <w:r w:rsidRPr="00F74F7A">
        <w:rPr>
          <w:rFonts w:ascii="Georgia" w:hAnsi="Georgia"/>
          <w:sz w:val="22"/>
          <w:szCs w:val="22"/>
        </w:rPr>
        <w:t>.......</w:t>
      </w:r>
      <w:proofErr w:type="gramEnd"/>
      <w:r w:rsidRPr="00F74F7A">
        <w:rPr>
          <w:rFonts w:ascii="Georgia" w:hAnsi="Georgia"/>
          <w:sz w:val="22"/>
          <w:szCs w:val="22"/>
        </w:rPr>
        <w:t>55%</w:t>
      </w:r>
    </w:p>
    <w:p w14:paraId="63E74147" w14:textId="77777777" w:rsidR="00101594" w:rsidRPr="00F74F7A" w:rsidRDefault="00101594" w:rsidP="00101594">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Pr>
          <w:rFonts w:ascii="Georgia" w:hAnsi="Georgia"/>
          <w:sz w:val="22"/>
          <w:szCs w:val="22"/>
        </w:rPr>
        <w:t>Formative Assessment</w:t>
      </w:r>
      <w:r w:rsidR="00831E97">
        <w:rPr>
          <w:rFonts w:ascii="Georgia" w:hAnsi="Georgia"/>
          <w:sz w:val="22"/>
          <w:szCs w:val="22"/>
        </w:rPr>
        <w:t>s</w:t>
      </w:r>
      <w:r>
        <w:rPr>
          <w:rFonts w:ascii="Georgia" w:hAnsi="Georgia"/>
          <w:sz w:val="22"/>
          <w:szCs w:val="22"/>
        </w:rPr>
        <w:t xml:space="preserve"> (classwork &amp; </w:t>
      </w:r>
      <w:proofErr w:type="gramStart"/>
      <w:r>
        <w:rPr>
          <w:rFonts w:ascii="Georgia" w:hAnsi="Georgia"/>
          <w:sz w:val="22"/>
          <w:szCs w:val="22"/>
        </w:rPr>
        <w:t>quizzes)…</w:t>
      </w:r>
      <w:proofErr w:type="gramEnd"/>
      <w:r>
        <w:rPr>
          <w:rFonts w:ascii="Georgia" w:hAnsi="Georgia"/>
          <w:sz w:val="22"/>
          <w:szCs w:val="22"/>
        </w:rPr>
        <w:t>………………………...40</w:t>
      </w:r>
      <w:r w:rsidRPr="00F74F7A">
        <w:rPr>
          <w:rFonts w:ascii="Georgia" w:hAnsi="Georgia"/>
          <w:sz w:val="22"/>
          <w:szCs w:val="22"/>
        </w:rPr>
        <w:t xml:space="preserve">%  </w:t>
      </w:r>
    </w:p>
    <w:p w14:paraId="39C032AF" w14:textId="77777777" w:rsidR="00101594" w:rsidRPr="00F74F7A" w:rsidRDefault="00101594" w:rsidP="00101594">
      <w:pPr>
        <w:ind w:left="1440"/>
        <w:rPr>
          <w:rFonts w:ascii="Georgia" w:hAnsi="Georgia"/>
          <w:sz w:val="22"/>
          <w:szCs w:val="22"/>
        </w:rPr>
      </w:pPr>
      <w:r w:rsidRPr="00F74F7A">
        <w:rPr>
          <w:rFonts w:ascii="Georgia" w:hAnsi="Georgia"/>
          <w:sz w:val="22"/>
          <w:szCs w:val="22"/>
        </w:rPr>
        <w:t>Homework</w:t>
      </w:r>
      <w:r>
        <w:rPr>
          <w:rFonts w:ascii="Georgia" w:hAnsi="Georgia"/>
          <w:sz w:val="22"/>
          <w:szCs w:val="22"/>
        </w:rPr>
        <w:t>………………………………………………………………………………5</w:t>
      </w:r>
      <w:r w:rsidRPr="00F74F7A">
        <w:rPr>
          <w:rFonts w:ascii="Georgia" w:hAnsi="Georgia"/>
          <w:sz w:val="22"/>
          <w:szCs w:val="22"/>
        </w:rPr>
        <w:t>%</w:t>
      </w:r>
    </w:p>
    <w:p w14:paraId="1D654103" w14:textId="77777777" w:rsidR="00196EC8" w:rsidRPr="00F74F7A" w:rsidRDefault="00196EC8" w:rsidP="00BE1191">
      <w:pPr>
        <w:rPr>
          <w:rFonts w:ascii="Georgia" w:hAnsi="Georgia"/>
          <w:sz w:val="22"/>
          <w:szCs w:val="22"/>
        </w:rPr>
      </w:pPr>
    </w:p>
    <w:p w14:paraId="507BD6F9" w14:textId="77777777" w:rsidR="00196EC8" w:rsidRPr="000B0659" w:rsidRDefault="00196EC8" w:rsidP="00196EC8">
      <w:pPr>
        <w:pStyle w:val="Heading2"/>
        <w:rPr>
          <w:rFonts w:ascii="Georgia" w:hAnsi="Georgia"/>
          <w:b w:val="0"/>
          <w:sz w:val="22"/>
          <w:szCs w:val="22"/>
        </w:rPr>
      </w:pPr>
      <w:r w:rsidRPr="000B0659">
        <w:rPr>
          <w:rFonts w:ascii="Georgia" w:hAnsi="Georgia"/>
          <w:sz w:val="22"/>
          <w:szCs w:val="22"/>
        </w:rPr>
        <w:t>Late Work and Make-up Work:</w:t>
      </w:r>
      <w:r w:rsidRPr="000B0659">
        <w:rPr>
          <w:rFonts w:ascii="Georgia" w:hAnsi="Georgia"/>
          <w:b w:val="0"/>
          <w:sz w:val="22"/>
          <w:szCs w:val="22"/>
        </w:rPr>
        <w:t xml:space="preserve">  </w:t>
      </w:r>
    </w:p>
    <w:p w14:paraId="39F2E1DA" w14:textId="5338D482" w:rsidR="00196EC8" w:rsidRDefault="00196EC8" w:rsidP="00196EC8">
      <w:pPr>
        <w:pStyle w:val="Heading2"/>
        <w:rPr>
          <w:rFonts w:ascii="Georgia" w:hAnsi="Georgia"/>
          <w:b w:val="0"/>
          <w:i w:val="0"/>
          <w:sz w:val="22"/>
          <w:szCs w:val="22"/>
        </w:rPr>
      </w:pPr>
      <w:r w:rsidRPr="00F74F7A">
        <w:rPr>
          <w:rFonts w:ascii="Georgia" w:hAnsi="Georgia"/>
          <w:b w:val="0"/>
          <w:i w:val="0"/>
          <w:sz w:val="22"/>
          <w:szCs w:val="22"/>
        </w:rPr>
        <w:t>If a student is absent, (s)he has one day to make up work without penalty for each day missed.  It is up to THE STUDENT to check the blog and make-up folder</w:t>
      </w:r>
      <w:r w:rsidR="00463854">
        <w:rPr>
          <w:rFonts w:ascii="Georgia" w:hAnsi="Georgia"/>
          <w:b w:val="0"/>
          <w:i w:val="0"/>
          <w:sz w:val="22"/>
          <w:szCs w:val="22"/>
        </w:rPr>
        <w:t>s to figure out what was missed. W</w:t>
      </w:r>
      <w:r w:rsidRPr="00F74F7A">
        <w:rPr>
          <w:rFonts w:ascii="Georgia" w:hAnsi="Georgia"/>
          <w:b w:val="0"/>
          <w:i w:val="0"/>
          <w:sz w:val="22"/>
          <w:szCs w:val="22"/>
        </w:rPr>
        <w:t>henever possible, I attach digital copies of handouts, presentations, etc.</w:t>
      </w:r>
      <w:r w:rsidR="00713033">
        <w:rPr>
          <w:rFonts w:ascii="Georgia" w:hAnsi="Georgia"/>
          <w:b w:val="0"/>
          <w:i w:val="0"/>
          <w:sz w:val="22"/>
          <w:szCs w:val="22"/>
        </w:rPr>
        <w:t xml:space="preserve"> </w:t>
      </w:r>
      <w:r w:rsidRPr="00F74F7A">
        <w:rPr>
          <w:rFonts w:ascii="Georgia" w:hAnsi="Georgia"/>
          <w:b w:val="0"/>
          <w:i w:val="0"/>
          <w:sz w:val="22"/>
          <w:szCs w:val="22"/>
        </w:rPr>
        <w:t xml:space="preserve">to the blog so that students can keep from falling behind while they are absent.  </w:t>
      </w:r>
    </w:p>
    <w:p w14:paraId="5938F7FB" w14:textId="4CD3610C" w:rsidR="002C2338" w:rsidRPr="002C2338" w:rsidRDefault="00C641D5" w:rsidP="002C2338">
      <w:r w:rsidRPr="00AF5EB1">
        <w:rPr>
          <w:b/>
        </w:rPr>
        <w:t>*No late homework will be accepted</w:t>
      </w:r>
      <w:r>
        <w:t xml:space="preserve">.  </w:t>
      </w:r>
    </w:p>
    <w:p w14:paraId="35CF4867" w14:textId="4BB78361" w:rsidR="00196EC8" w:rsidRPr="00F74F7A" w:rsidRDefault="00196EC8" w:rsidP="00196EC8">
      <w:pPr>
        <w:pStyle w:val="Heading2"/>
        <w:rPr>
          <w:rFonts w:ascii="Georgia" w:hAnsi="Georgia"/>
          <w:b w:val="0"/>
          <w:sz w:val="22"/>
          <w:szCs w:val="22"/>
        </w:rPr>
      </w:pPr>
      <w:r w:rsidRPr="00F74F7A">
        <w:rPr>
          <w:rFonts w:ascii="Georgia" w:hAnsi="Georgia"/>
          <w:b w:val="0"/>
          <w:sz w:val="22"/>
          <w:szCs w:val="22"/>
        </w:rPr>
        <w:t xml:space="preserve">*The following table explains the policy for acceptance of performance tasks and class work turned in late. Exceptions are made for excused absences.  </w:t>
      </w:r>
    </w:p>
    <w:p w14:paraId="6C1979F2" w14:textId="77777777" w:rsidR="00196EC8" w:rsidRDefault="00196EC8" w:rsidP="00196EC8">
      <w:pPr>
        <w:rPr>
          <w:rFonts w:ascii="Georgia" w:hAnsi="Georg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883"/>
      </w:tblGrid>
      <w:tr w:rsidR="00EB5B26" w:rsidRPr="00F74F7A" w14:paraId="43281927" w14:textId="77777777" w:rsidTr="0039028C">
        <w:trPr>
          <w:jc w:val="center"/>
        </w:trPr>
        <w:tc>
          <w:tcPr>
            <w:tcW w:w="2952" w:type="dxa"/>
          </w:tcPr>
          <w:p w14:paraId="286833A6" w14:textId="77777777" w:rsidR="00EB5B26" w:rsidRPr="00F74F7A" w:rsidRDefault="00EB5B26" w:rsidP="00F32DAB">
            <w:pPr>
              <w:rPr>
                <w:rFonts w:ascii="Georgia" w:hAnsi="Georgia"/>
              </w:rPr>
            </w:pPr>
            <w:r w:rsidRPr="00F74F7A">
              <w:rPr>
                <w:rFonts w:ascii="Georgia" w:hAnsi="Georgia"/>
                <w:sz w:val="22"/>
                <w:szCs w:val="22"/>
              </w:rPr>
              <w:t xml:space="preserve">One </w:t>
            </w:r>
            <w:r w:rsidR="00F32DAB">
              <w:rPr>
                <w:rFonts w:ascii="Georgia" w:hAnsi="Georgia"/>
                <w:sz w:val="22"/>
                <w:szCs w:val="22"/>
              </w:rPr>
              <w:t>period</w:t>
            </w:r>
            <w:r w:rsidRPr="00F74F7A">
              <w:rPr>
                <w:rFonts w:ascii="Georgia" w:hAnsi="Georgia"/>
                <w:sz w:val="22"/>
                <w:szCs w:val="22"/>
              </w:rPr>
              <w:t xml:space="preserve"> late</w:t>
            </w:r>
          </w:p>
        </w:tc>
        <w:tc>
          <w:tcPr>
            <w:tcW w:w="3883" w:type="dxa"/>
          </w:tcPr>
          <w:p w14:paraId="40922F29" w14:textId="61E4FA14" w:rsidR="00EB5B26" w:rsidRPr="00F74F7A" w:rsidRDefault="00EB5B26" w:rsidP="0070102D">
            <w:pPr>
              <w:rPr>
                <w:rFonts w:ascii="Georgia" w:hAnsi="Georgia"/>
              </w:rPr>
            </w:pPr>
            <w:r w:rsidRPr="00F74F7A">
              <w:rPr>
                <w:rFonts w:ascii="Georgia" w:hAnsi="Georgia"/>
                <w:sz w:val="22"/>
                <w:szCs w:val="22"/>
              </w:rPr>
              <w:t>Minus 1</w:t>
            </w:r>
            <w:r w:rsidR="005A045F">
              <w:rPr>
                <w:rFonts w:ascii="Georgia" w:hAnsi="Georgia"/>
                <w:sz w:val="22"/>
                <w:szCs w:val="22"/>
              </w:rPr>
              <w:t>0</w:t>
            </w:r>
            <w:r w:rsidR="00053DE4">
              <w:rPr>
                <w:rFonts w:ascii="Georgia" w:hAnsi="Georgia"/>
                <w:sz w:val="22"/>
                <w:szCs w:val="22"/>
              </w:rPr>
              <w:t xml:space="preserve"> points</w:t>
            </w:r>
          </w:p>
        </w:tc>
      </w:tr>
      <w:tr w:rsidR="00EB5B26" w:rsidRPr="00F74F7A" w14:paraId="28477859" w14:textId="77777777" w:rsidTr="0039028C">
        <w:trPr>
          <w:jc w:val="center"/>
        </w:trPr>
        <w:tc>
          <w:tcPr>
            <w:tcW w:w="2952" w:type="dxa"/>
          </w:tcPr>
          <w:p w14:paraId="7459BE2A" w14:textId="77777777" w:rsidR="00EB5B26" w:rsidRPr="00F74F7A" w:rsidRDefault="00EB5B26" w:rsidP="00F32DAB">
            <w:pPr>
              <w:rPr>
                <w:rFonts w:ascii="Georgia" w:hAnsi="Georgia"/>
              </w:rPr>
            </w:pPr>
            <w:r w:rsidRPr="00F74F7A">
              <w:rPr>
                <w:rFonts w:ascii="Georgia" w:hAnsi="Georgia"/>
                <w:sz w:val="22"/>
                <w:szCs w:val="22"/>
              </w:rPr>
              <w:t xml:space="preserve">2 </w:t>
            </w:r>
            <w:r w:rsidR="00F32DAB">
              <w:rPr>
                <w:rFonts w:ascii="Georgia" w:hAnsi="Georgia"/>
                <w:sz w:val="22"/>
                <w:szCs w:val="22"/>
              </w:rPr>
              <w:t>periods</w:t>
            </w:r>
            <w:r w:rsidRPr="00F74F7A">
              <w:rPr>
                <w:rFonts w:ascii="Georgia" w:hAnsi="Georgia"/>
                <w:sz w:val="22"/>
                <w:szCs w:val="22"/>
              </w:rPr>
              <w:t xml:space="preserve"> late</w:t>
            </w:r>
          </w:p>
        </w:tc>
        <w:tc>
          <w:tcPr>
            <w:tcW w:w="3883" w:type="dxa"/>
          </w:tcPr>
          <w:p w14:paraId="31E138A9" w14:textId="35B87960" w:rsidR="00EB5B26" w:rsidRPr="00F74F7A" w:rsidRDefault="00EB5B26" w:rsidP="0039028C">
            <w:pPr>
              <w:rPr>
                <w:rFonts w:ascii="Georgia" w:hAnsi="Georgia"/>
              </w:rPr>
            </w:pPr>
            <w:r>
              <w:rPr>
                <w:rFonts w:ascii="Georgia" w:hAnsi="Georgia"/>
                <w:sz w:val="22"/>
                <w:szCs w:val="22"/>
              </w:rPr>
              <w:t xml:space="preserve">Minus </w:t>
            </w:r>
            <w:r w:rsidR="00053DE4">
              <w:rPr>
                <w:rFonts w:ascii="Georgia" w:hAnsi="Georgia"/>
                <w:sz w:val="22"/>
                <w:szCs w:val="22"/>
              </w:rPr>
              <w:t>20 points</w:t>
            </w:r>
          </w:p>
        </w:tc>
      </w:tr>
      <w:tr w:rsidR="00EB5B26" w:rsidRPr="00F74F7A" w14:paraId="68D7D2E5" w14:textId="77777777" w:rsidTr="0039028C">
        <w:trPr>
          <w:jc w:val="center"/>
        </w:trPr>
        <w:tc>
          <w:tcPr>
            <w:tcW w:w="2952" w:type="dxa"/>
          </w:tcPr>
          <w:p w14:paraId="58E0B6B6" w14:textId="422DF31B" w:rsidR="00EB5B26" w:rsidRPr="00F74F7A" w:rsidRDefault="00EB5B26" w:rsidP="00F32DAB">
            <w:pPr>
              <w:rPr>
                <w:rFonts w:ascii="Georgia" w:hAnsi="Georgia"/>
              </w:rPr>
            </w:pPr>
            <w:r>
              <w:rPr>
                <w:rFonts w:ascii="Georgia" w:hAnsi="Georgia"/>
                <w:sz w:val="22"/>
                <w:szCs w:val="22"/>
              </w:rPr>
              <w:t xml:space="preserve">3 </w:t>
            </w:r>
            <w:r w:rsidR="00F32DAB">
              <w:rPr>
                <w:rFonts w:ascii="Georgia" w:hAnsi="Georgia"/>
                <w:sz w:val="22"/>
                <w:szCs w:val="22"/>
              </w:rPr>
              <w:t>period</w:t>
            </w:r>
            <w:r w:rsidR="00CC47C3">
              <w:rPr>
                <w:rFonts w:ascii="Georgia" w:hAnsi="Georgia"/>
                <w:sz w:val="22"/>
                <w:szCs w:val="22"/>
              </w:rPr>
              <w:t>s</w:t>
            </w:r>
            <w:r w:rsidRPr="00F74F7A">
              <w:rPr>
                <w:rFonts w:ascii="Georgia" w:hAnsi="Georgia"/>
                <w:sz w:val="22"/>
                <w:szCs w:val="22"/>
              </w:rPr>
              <w:t xml:space="preserve"> late </w:t>
            </w:r>
          </w:p>
        </w:tc>
        <w:tc>
          <w:tcPr>
            <w:tcW w:w="3883" w:type="dxa"/>
          </w:tcPr>
          <w:p w14:paraId="3FCE4FCA" w14:textId="705B2F23" w:rsidR="00EB5B26" w:rsidRPr="00F74F7A" w:rsidRDefault="00EB5B26" w:rsidP="0039028C">
            <w:pPr>
              <w:rPr>
                <w:rFonts w:ascii="Georgia" w:hAnsi="Georgia"/>
              </w:rPr>
            </w:pPr>
            <w:r>
              <w:rPr>
                <w:rFonts w:ascii="Georgia" w:hAnsi="Georgia"/>
                <w:sz w:val="22"/>
                <w:szCs w:val="22"/>
              </w:rPr>
              <w:t xml:space="preserve">Minus </w:t>
            </w:r>
            <w:r w:rsidR="00053DE4">
              <w:rPr>
                <w:rFonts w:ascii="Georgia" w:hAnsi="Georgia"/>
                <w:sz w:val="22"/>
                <w:szCs w:val="22"/>
              </w:rPr>
              <w:t>30 points</w:t>
            </w:r>
          </w:p>
        </w:tc>
      </w:tr>
    </w:tbl>
    <w:p w14:paraId="3AC28537" w14:textId="77515BF0" w:rsidR="00EB5B26" w:rsidRDefault="00EB5B26" w:rsidP="00196EC8">
      <w:pPr>
        <w:rPr>
          <w:rFonts w:ascii="Georgia" w:hAnsi="Georgia"/>
          <w:sz w:val="22"/>
          <w:szCs w:val="22"/>
        </w:rPr>
      </w:pPr>
    </w:p>
    <w:p w14:paraId="0740EFEA" w14:textId="77777777" w:rsidR="00713033" w:rsidRPr="00F74F7A" w:rsidRDefault="00713033" w:rsidP="00196EC8">
      <w:pPr>
        <w:rPr>
          <w:rFonts w:ascii="Georgia" w:hAnsi="Georgia"/>
          <w:sz w:val="22"/>
          <w:szCs w:val="22"/>
        </w:rPr>
      </w:pPr>
    </w:p>
    <w:p w14:paraId="537D69A5" w14:textId="77777777" w:rsidR="00196EC8" w:rsidRPr="00F74F7A" w:rsidRDefault="00196EC8" w:rsidP="00196EC8">
      <w:pPr>
        <w:pStyle w:val="Heading2"/>
        <w:rPr>
          <w:rFonts w:ascii="Georgia" w:hAnsi="Georgia"/>
          <w:sz w:val="22"/>
          <w:szCs w:val="22"/>
        </w:rPr>
      </w:pPr>
      <w:r w:rsidRPr="00F74F7A">
        <w:rPr>
          <w:rFonts w:ascii="Georgia" w:hAnsi="Georgia"/>
          <w:sz w:val="22"/>
          <w:szCs w:val="22"/>
        </w:rPr>
        <w:lastRenderedPageBreak/>
        <w:t>Course activities and projects:</w:t>
      </w:r>
    </w:p>
    <w:p w14:paraId="0D4AB08B" w14:textId="0DAF703A" w:rsidR="00196EC8" w:rsidRPr="00F74F7A" w:rsidRDefault="00713033" w:rsidP="00196EC8">
      <w:pPr>
        <w:rPr>
          <w:rFonts w:ascii="Georgia" w:hAnsi="Georgia"/>
          <w:sz w:val="22"/>
          <w:szCs w:val="22"/>
        </w:rPr>
      </w:pPr>
      <w:r>
        <w:rPr>
          <w:rFonts w:ascii="Georgia" w:hAnsi="Georgia"/>
          <w:sz w:val="22"/>
          <w:szCs w:val="22"/>
        </w:rPr>
        <w:t>Students</w:t>
      </w:r>
      <w:r w:rsidR="00196EC8" w:rsidRPr="00F74F7A">
        <w:rPr>
          <w:rFonts w:ascii="Georgia" w:hAnsi="Georgia"/>
          <w:sz w:val="22"/>
          <w:szCs w:val="22"/>
        </w:rPr>
        <w:t xml:space="preserve"> will be completing a wide variety of assignments throughout the year. There will be traditional quizzes and tests included in most units as well as a variety of group and individual projects. For most projects</w:t>
      </w:r>
      <w:r w:rsidR="00F32DAB">
        <w:rPr>
          <w:rFonts w:ascii="Georgia" w:hAnsi="Georgia"/>
          <w:sz w:val="22"/>
          <w:szCs w:val="22"/>
        </w:rPr>
        <w:t>,</w:t>
      </w:r>
      <w:r w:rsidR="00196EC8" w:rsidRPr="00F74F7A">
        <w:rPr>
          <w:rFonts w:ascii="Georgia" w:hAnsi="Georgia"/>
          <w:sz w:val="22"/>
          <w:szCs w:val="22"/>
        </w:rPr>
        <w:t xml:space="preserve"> </w:t>
      </w:r>
      <w:r>
        <w:rPr>
          <w:rFonts w:ascii="Georgia" w:hAnsi="Georgia"/>
          <w:sz w:val="22"/>
          <w:szCs w:val="22"/>
        </w:rPr>
        <w:t>students</w:t>
      </w:r>
      <w:r w:rsidR="00196EC8" w:rsidRPr="00F74F7A">
        <w:rPr>
          <w:rFonts w:ascii="Georgia" w:hAnsi="Georgia"/>
          <w:sz w:val="22"/>
          <w:szCs w:val="22"/>
        </w:rPr>
        <w:t xml:space="preserve"> will be given a rubric describing the components that </w:t>
      </w:r>
      <w:r>
        <w:rPr>
          <w:rFonts w:ascii="Georgia" w:hAnsi="Georgia"/>
          <w:sz w:val="22"/>
          <w:szCs w:val="22"/>
        </w:rPr>
        <w:t>they</w:t>
      </w:r>
      <w:r w:rsidR="00196EC8" w:rsidRPr="00F74F7A">
        <w:rPr>
          <w:rFonts w:ascii="Georgia" w:hAnsi="Georgia"/>
          <w:sz w:val="22"/>
          <w:szCs w:val="22"/>
        </w:rPr>
        <w:t xml:space="preserve"> have to include, but the format will usually be up to </w:t>
      </w:r>
      <w:r>
        <w:rPr>
          <w:rFonts w:ascii="Georgia" w:hAnsi="Georgia"/>
          <w:sz w:val="22"/>
          <w:szCs w:val="22"/>
        </w:rPr>
        <w:t>the individual</w:t>
      </w:r>
      <w:r w:rsidR="00196EC8" w:rsidRPr="00F74F7A">
        <w:rPr>
          <w:rFonts w:ascii="Georgia" w:hAnsi="Georgia"/>
          <w:sz w:val="22"/>
          <w:szCs w:val="22"/>
        </w:rPr>
        <w:t xml:space="preserve">. I want to give </w:t>
      </w:r>
      <w:r>
        <w:rPr>
          <w:rFonts w:ascii="Georgia" w:hAnsi="Georgia"/>
          <w:sz w:val="22"/>
          <w:szCs w:val="22"/>
        </w:rPr>
        <w:t>students</w:t>
      </w:r>
      <w:r w:rsidR="00196EC8" w:rsidRPr="00F74F7A">
        <w:rPr>
          <w:rFonts w:ascii="Georgia" w:hAnsi="Georgia"/>
          <w:sz w:val="22"/>
          <w:szCs w:val="22"/>
        </w:rPr>
        <w:t xml:space="preserve"> room to be creative and make use of </w:t>
      </w:r>
      <w:r>
        <w:rPr>
          <w:rFonts w:ascii="Georgia" w:hAnsi="Georgia"/>
          <w:sz w:val="22"/>
          <w:szCs w:val="22"/>
        </w:rPr>
        <w:t>their</w:t>
      </w:r>
      <w:r w:rsidR="00196EC8" w:rsidRPr="00F74F7A">
        <w:rPr>
          <w:rFonts w:ascii="Georgia" w:hAnsi="Georgia"/>
          <w:sz w:val="22"/>
          <w:szCs w:val="22"/>
        </w:rPr>
        <w:t xml:space="preserve"> varied skills and talents.</w:t>
      </w:r>
    </w:p>
    <w:p w14:paraId="0563708F" w14:textId="77777777" w:rsidR="00F74F7A" w:rsidRPr="00F74F7A" w:rsidRDefault="00F74F7A" w:rsidP="00196EC8">
      <w:pPr>
        <w:rPr>
          <w:rFonts w:ascii="Georgia" w:hAnsi="Georgia"/>
          <w:sz w:val="22"/>
          <w:szCs w:val="22"/>
        </w:rPr>
      </w:pPr>
    </w:p>
    <w:p w14:paraId="3B0CA134" w14:textId="79939ADD" w:rsidR="00F74F7A" w:rsidRPr="00713033" w:rsidRDefault="00F74F7A" w:rsidP="00713033">
      <w:pPr>
        <w:spacing w:line="360" w:lineRule="auto"/>
        <w:rPr>
          <w:rFonts w:ascii="Georgia" w:hAnsi="Georgia"/>
          <w:b/>
          <w:i/>
          <w:sz w:val="22"/>
          <w:szCs w:val="22"/>
        </w:rPr>
      </w:pPr>
      <w:r w:rsidRPr="00F74F7A">
        <w:rPr>
          <w:rFonts w:ascii="Georgia" w:hAnsi="Georgia"/>
          <w:b/>
          <w:i/>
          <w:sz w:val="22"/>
          <w:szCs w:val="22"/>
        </w:rPr>
        <w:t>Reassessment Policy:</w:t>
      </w:r>
    </w:p>
    <w:p w14:paraId="1AE48416" w14:textId="7C703294" w:rsidR="00C641D5" w:rsidRPr="00053DE4" w:rsidRDefault="00C641D5" w:rsidP="00713033">
      <w:pPr>
        <w:rPr>
          <w:rFonts w:ascii="Georgia" w:hAnsi="Georgia" w:cstheme="minorHAnsi"/>
          <w:sz w:val="22"/>
          <w:szCs w:val="20"/>
        </w:rPr>
      </w:pPr>
      <w:r w:rsidRPr="00053DE4">
        <w:rPr>
          <w:rFonts w:ascii="Georgia" w:hAnsi="Georgia" w:cstheme="minorHAnsi"/>
          <w:sz w:val="22"/>
          <w:szCs w:val="20"/>
        </w:rPr>
        <w:t xml:space="preserve">When a student receives a 73% or below on a summative test or project, </w:t>
      </w:r>
      <w:r w:rsidR="00713033">
        <w:rPr>
          <w:rFonts w:ascii="Georgia" w:hAnsi="Georgia" w:cstheme="minorHAnsi"/>
          <w:sz w:val="22"/>
          <w:szCs w:val="20"/>
        </w:rPr>
        <w:t>he or she</w:t>
      </w:r>
      <w:r w:rsidRPr="00053DE4">
        <w:rPr>
          <w:rFonts w:ascii="Georgia" w:hAnsi="Georgia" w:cstheme="minorHAnsi"/>
          <w:sz w:val="22"/>
          <w:szCs w:val="20"/>
        </w:rPr>
        <w:t xml:space="preserve"> will be given the opportunity to examine the items missed and complete accelerated intervention in order to be able to reassess.  Upon successful completion of test analysis, accelerated intervention, and reassessment</w:t>
      </w:r>
      <w:r w:rsidR="00713033">
        <w:rPr>
          <w:rFonts w:ascii="Georgia" w:hAnsi="Georgia" w:cstheme="minorHAnsi"/>
          <w:sz w:val="22"/>
          <w:szCs w:val="20"/>
        </w:rPr>
        <w:t>,</w:t>
      </w:r>
      <w:r w:rsidRPr="00053DE4">
        <w:rPr>
          <w:rFonts w:ascii="Georgia" w:hAnsi="Georgia" w:cstheme="minorHAnsi"/>
          <w:sz w:val="22"/>
          <w:szCs w:val="20"/>
        </w:rPr>
        <w:t xml:space="preserve"> students will earn up to a 74% on the summative test or project.  Quizzes will not be eligible for reassessment as quizzes are a part of the formative assessment category.  Late projects will not be re-assessed.</w:t>
      </w:r>
    </w:p>
    <w:p w14:paraId="4F3B2674" w14:textId="77777777" w:rsidR="009E3F16" w:rsidRPr="00F74F7A" w:rsidRDefault="009E3F16" w:rsidP="009E3F16">
      <w:pPr>
        <w:pStyle w:val="Heading2"/>
        <w:rPr>
          <w:rFonts w:ascii="Georgia" w:hAnsi="Georgia"/>
          <w:sz w:val="22"/>
          <w:szCs w:val="22"/>
        </w:rPr>
      </w:pPr>
      <w:r w:rsidRPr="00F74F7A">
        <w:rPr>
          <w:rFonts w:ascii="Georgia" w:hAnsi="Georgia"/>
          <w:sz w:val="22"/>
          <w:szCs w:val="22"/>
        </w:rPr>
        <w:t>Classroom Goals:</w:t>
      </w:r>
    </w:p>
    <w:p w14:paraId="2B3F02CA" w14:textId="77777777" w:rsidR="009E3F16" w:rsidRDefault="00BE1191" w:rsidP="009E3F16">
      <w:pPr>
        <w:rPr>
          <w:rFonts w:ascii="Georgia" w:hAnsi="Georgia"/>
          <w:sz w:val="22"/>
          <w:szCs w:val="22"/>
        </w:rPr>
      </w:pPr>
      <w:r w:rsidRPr="00F74F7A">
        <w:rPr>
          <w:rFonts w:ascii="Georgia" w:hAnsi="Georgia"/>
          <w:sz w:val="22"/>
          <w:szCs w:val="22"/>
        </w:rPr>
        <w:t xml:space="preserve">This year students will be </w:t>
      </w:r>
      <w:r w:rsidR="00CA6C42" w:rsidRPr="00F74F7A">
        <w:rPr>
          <w:rFonts w:ascii="Georgia" w:hAnsi="Georgia"/>
          <w:sz w:val="22"/>
          <w:szCs w:val="22"/>
        </w:rPr>
        <w:t>continuing the World Studies program they engaged in as 6</w:t>
      </w:r>
      <w:r w:rsidR="00CA6C42" w:rsidRPr="00F74F7A">
        <w:rPr>
          <w:rFonts w:ascii="Georgia" w:hAnsi="Georgia"/>
          <w:sz w:val="22"/>
          <w:szCs w:val="22"/>
          <w:vertAlign w:val="superscript"/>
        </w:rPr>
        <w:t>th</w:t>
      </w:r>
      <w:r w:rsidR="00CA6C42" w:rsidRPr="00F74F7A">
        <w:rPr>
          <w:rFonts w:ascii="Georgia" w:hAnsi="Georgia"/>
          <w:sz w:val="22"/>
          <w:szCs w:val="22"/>
        </w:rPr>
        <w:t xml:space="preserve"> graders.</w:t>
      </w:r>
      <w:r w:rsidRPr="00F74F7A">
        <w:rPr>
          <w:rFonts w:ascii="Georgia" w:hAnsi="Georgia"/>
          <w:sz w:val="22"/>
          <w:szCs w:val="22"/>
        </w:rPr>
        <w:t xml:space="preserve">  They will finish 7</w:t>
      </w:r>
      <w:r w:rsidRPr="00F74F7A">
        <w:rPr>
          <w:rFonts w:ascii="Georgia" w:hAnsi="Georgia"/>
          <w:sz w:val="22"/>
          <w:szCs w:val="22"/>
          <w:vertAlign w:val="superscript"/>
        </w:rPr>
        <w:t>th</w:t>
      </w:r>
      <w:r w:rsidRPr="00F74F7A">
        <w:rPr>
          <w:rFonts w:ascii="Georgia" w:hAnsi="Georgia"/>
          <w:sz w:val="22"/>
          <w:szCs w:val="22"/>
        </w:rPr>
        <w:t xml:space="preserve"> grade with </w:t>
      </w:r>
      <w:r w:rsidR="008C2D19" w:rsidRPr="00F74F7A">
        <w:rPr>
          <w:rFonts w:ascii="Georgia" w:hAnsi="Georgia"/>
          <w:sz w:val="22"/>
          <w:szCs w:val="22"/>
        </w:rPr>
        <w:t xml:space="preserve">an understanding </w:t>
      </w:r>
      <w:r w:rsidRPr="00F74F7A">
        <w:rPr>
          <w:rFonts w:ascii="Georgia" w:hAnsi="Georgia"/>
          <w:sz w:val="22"/>
          <w:szCs w:val="22"/>
        </w:rPr>
        <w:t>of the histories and cultures of the Middle East (Southwest Asia), Africa, and South and East Asia</w:t>
      </w:r>
      <w:r w:rsidR="00CA6C42" w:rsidRPr="00F74F7A">
        <w:rPr>
          <w:rFonts w:ascii="Georgia" w:hAnsi="Georgia"/>
          <w:sz w:val="22"/>
          <w:szCs w:val="22"/>
        </w:rPr>
        <w:t xml:space="preserve">, as well as </w:t>
      </w:r>
      <w:r w:rsidR="008C2D19" w:rsidRPr="00F74F7A">
        <w:rPr>
          <w:rFonts w:ascii="Georgia" w:hAnsi="Georgia"/>
          <w:sz w:val="22"/>
          <w:szCs w:val="22"/>
        </w:rPr>
        <w:t xml:space="preserve">knowledge about </w:t>
      </w:r>
      <w:r w:rsidR="00CA6C42" w:rsidRPr="00F74F7A">
        <w:rPr>
          <w:rFonts w:ascii="Georgia" w:hAnsi="Georgia"/>
          <w:sz w:val="22"/>
          <w:szCs w:val="22"/>
        </w:rPr>
        <w:t>the locations of various countries and important physical features in these areas</w:t>
      </w:r>
      <w:r w:rsidRPr="00F74F7A">
        <w:rPr>
          <w:rFonts w:ascii="Georgia" w:hAnsi="Georgia"/>
          <w:sz w:val="22"/>
          <w:szCs w:val="22"/>
        </w:rPr>
        <w:t xml:space="preserve">.  </w:t>
      </w:r>
      <w:r w:rsidR="00CA6C42" w:rsidRPr="00F74F7A">
        <w:rPr>
          <w:rFonts w:ascii="Georgia" w:hAnsi="Georgia"/>
          <w:sz w:val="22"/>
          <w:szCs w:val="22"/>
        </w:rPr>
        <w:t>They</w:t>
      </w:r>
      <w:r w:rsidRPr="00F74F7A">
        <w:rPr>
          <w:rFonts w:ascii="Georgia" w:hAnsi="Georgia"/>
          <w:sz w:val="22"/>
          <w:szCs w:val="22"/>
        </w:rPr>
        <w:t xml:space="preserve"> will also continue to strengthen their understandings of government and economics as </w:t>
      </w:r>
      <w:r w:rsidR="00CA6C42" w:rsidRPr="00F74F7A">
        <w:rPr>
          <w:rFonts w:ascii="Georgia" w:hAnsi="Georgia"/>
          <w:sz w:val="22"/>
          <w:szCs w:val="22"/>
        </w:rPr>
        <w:t>we take deeper looks at the various forms that exist in the regions we are studying.</w:t>
      </w:r>
    </w:p>
    <w:p w14:paraId="2B5AC046" w14:textId="77777777" w:rsidR="00AA2E53" w:rsidRDefault="00AA2E53" w:rsidP="009E3F16">
      <w:pPr>
        <w:rPr>
          <w:rFonts w:ascii="Georgia" w:hAnsi="Georgia"/>
          <w:sz w:val="22"/>
          <w:szCs w:val="22"/>
        </w:rPr>
      </w:pPr>
    </w:p>
    <w:p w14:paraId="538EFC72" w14:textId="418D0B6A" w:rsidR="00AA2E53" w:rsidRPr="00F74F7A" w:rsidRDefault="00AA2E53" w:rsidP="00AA2E53">
      <w:pPr>
        <w:rPr>
          <w:rFonts w:ascii="Georgia" w:hAnsi="Georgia"/>
          <w:b/>
          <w:i/>
          <w:sz w:val="22"/>
          <w:szCs w:val="22"/>
        </w:rPr>
      </w:pPr>
      <w:r w:rsidRPr="00F74F7A">
        <w:rPr>
          <w:rFonts w:ascii="Georgia" w:hAnsi="Georgia"/>
          <w:b/>
          <w:i/>
          <w:sz w:val="22"/>
          <w:szCs w:val="22"/>
        </w:rPr>
        <w:t xml:space="preserve">Guidelines for </w:t>
      </w:r>
      <w:r w:rsidR="00713033">
        <w:rPr>
          <w:rFonts w:ascii="Georgia" w:hAnsi="Georgia"/>
          <w:b/>
          <w:i/>
          <w:sz w:val="22"/>
          <w:szCs w:val="22"/>
        </w:rPr>
        <w:t xml:space="preserve">Student </w:t>
      </w:r>
      <w:r w:rsidRPr="00F74F7A">
        <w:rPr>
          <w:rFonts w:ascii="Georgia" w:hAnsi="Georgia"/>
          <w:b/>
          <w:i/>
          <w:sz w:val="22"/>
          <w:szCs w:val="22"/>
        </w:rPr>
        <w:t>Success:</w:t>
      </w:r>
    </w:p>
    <w:p w14:paraId="2F77720A" w14:textId="77777777" w:rsidR="00AA2E53" w:rsidRPr="00F74F7A" w:rsidRDefault="00AA2E53" w:rsidP="00AA2E53">
      <w:pPr>
        <w:rPr>
          <w:rFonts w:ascii="Georgia" w:hAnsi="Georgia"/>
          <w:b/>
          <w:sz w:val="22"/>
          <w:szCs w:val="22"/>
        </w:rPr>
      </w:pPr>
    </w:p>
    <w:p w14:paraId="145EAE32" w14:textId="77777777" w:rsidR="00AA2E53" w:rsidRPr="00F74F7A" w:rsidRDefault="00AA2E53" w:rsidP="00AA2E53">
      <w:pPr>
        <w:rPr>
          <w:rFonts w:ascii="Georgia" w:hAnsi="Georgia"/>
          <w:sz w:val="22"/>
          <w:szCs w:val="22"/>
        </w:rPr>
      </w:pPr>
      <w:r w:rsidRPr="00F74F7A">
        <w:rPr>
          <w:rFonts w:ascii="Georgia" w:hAnsi="Georgia"/>
          <w:sz w:val="22"/>
          <w:szCs w:val="22"/>
        </w:rPr>
        <w:t>BE RESPECTFUL of your peers, teachers</w:t>
      </w:r>
      <w:r w:rsidR="00711BAF">
        <w:rPr>
          <w:rFonts w:ascii="Georgia" w:hAnsi="Georgia"/>
          <w:sz w:val="22"/>
          <w:szCs w:val="22"/>
        </w:rPr>
        <w:t>,</w:t>
      </w:r>
      <w:r w:rsidRPr="00F74F7A">
        <w:rPr>
          <w:rFonts w:ascii="Georgia" w:hAnsi="Georgia"/>
          <w:sz w:val="22"/>
          <w:szCs w:val="22"/>
        </w:rPr>
        <w:t xml:space="preserve"> and other adults in the building, and of the property of those around you (including </w:t>
      </w:r>
      <w:proofErr w:type="gramStart"/>
      <w:r w:rsidRPr="00F74F7A">
        <w:rPr>
          <w:rFonts w:ascii="Georgia" w:hAnsi="Georgia"/>
          <w:sz w:val="22"/>
          <w:szCs w:val="22"/>
        </w:rPr>
        <w:t>all of</w:t>
      </w:r>
      <w:proofErr w:type="gramEnd"/>
      <w:r w:rsidRPr="00F74F7A">
        <w:rPr>
          <w:rFonts w:ascii="Georgia" w:hAnsi="Georgia"/>
          <w:sz w:val="22"/>
          <w:szCs w:val="22"/>
        </w:rPr>
        <w:t xml:space="preserve"> our classroom supplies and materials!)</w:t>
      </w:r>
      <w:r w:rsidR="00711BAF">
        <w:rPr>
          <w:rFonts w:ascii="Georgia" w:hAnsi="Georgia"/>
          <w:sz w:val="22"/>
          <w:szCs w:val="22"/>
        </w:rPr>
        <w:t>.</w:t>
      </w:r>
    </w:p>
    <w:p w14:paraId="0F4D6F5C" w14:textId="77777777" w:rsidR="00AA2E53" w:rsidRPr="00F74F7A" w:rsidRDefault="00AA2E53" w:rsidP="00AA2E53">
      <w:pPr>
        <w:rPr>
          <w:rFonts w:ascii="Georgia" w:hAnsi="Georgia"/>
          <w:sz w:val="22"/>
          <w:szCs w:val="22"/>
        </w:rPr>
      </w:pPr>
    </w:p>
    <w:p w14:paraId="28B5E2EE" w14:textId="77777777" w:rsidR="00AA2E53" w:rsidRPr="00F74F7A" w:rsidRDefault="00AA2E53" w:rsidP="009E3F16">
      <w:pPr>
        <w:rPr>
          <w:rFonts w:ascii="Georgia" w:hAnsi="Georgia"/>
          <w:sz w:val="22"/>
          <w:szCs w:val="22"/>
        </w:rPr>
      </w:pPr>
      <w:r w:rsidRPr="00F74F7A">
        <w:rPr>
          <w:rFonts w:ascii="Georgia" w:hAnsi="Georgia"/>
          <w:sz w:val="22"/>
          <w:szCs w:val="22"/>
        </w:rPr>
        <w:t>BE RESPONSIBLE by coming to class on time, by being fully prepared with all necessary materials every day, and by staying on task.</w:t>
      </w:r>
    </w:p>
    <w:p w14:paraId="64CF9B60" w14:textId="77777777" w:rsidR="009E3F16" w:rsidRPr="00F74F7A" w:rsidRDefault="009E3F16" w:rsidP="009E3F16">
      <w:pPr>
        <w:rPr>
          <w:rFonts w:ascii="Georgia" w:hAnsi="Georgia"/>
          <w:sz w:val="22"/>
          <w:szCs w:val="22"/>
        </w:rPr>
      </w:pPr>
    </w:p>
    <w:p w14:paraId="0B88A6B1" w14:textId="77777777" w:rsidR="009E3F16" w:rsidRDefault="00F32DAB" w:rsidP="009E3F16">
      <w:pPr>
        <w:rPr>
          <w:rFonts w:ascii="Georgia" w:hAnsi="Georgia"/>
          <w:b/>
          <w:sz w:val="22"/>
          <w:szCs w:val="22"/>
        </w:rPr>
      </w:pPr>
      <w:r>
        <w:rPr>
          <w:rFonts w:ascii="Georgia" w:hAnsi="Georgia"/>
          <w:b/>
          <w:sz w:val="22"/>
          <w:szCs w:val="22"/>
        </w:rPr>
        <w:t>I am looking forward to a great year!</w:t>
      </w:r>
    </w:p>
    <w:p w14:paraId="146F8E99" w14:textId="77777777" w:rsidR="00F32DAB" w:rsidRPr="00F32DAB" w:rsidRDefault="00F32DAB" w:rsidP="009E3F16">
      <w:pPr>
        <w:rPr>
          <w:rFonts w:ascii="Georgia" w:hAnsi="Georgia"/>
        </w:rPr>
      </w:pPr>
    </w:p>
    <w:p w14:paraId="16BE4333" w14:textId="77777777" w:rsidR="00D425A1" w:rsidRDefault="007E7F62" w:rsidP="009E3F16">
      <w:pPr>
        <w:rPr>
          <w:rFonts w:ascii="Georgia" w:hAnsi="Georgia"/>
          <w:sz w:val="22"/>
          <w:szCs w:val="22"/>
        </w:rPr>
      </w:pPr>
      <w:r>
        <w:rPr>
          <w:rFonts w:ascii="Georgia" w:hAnsi="Georgia"/>
          <w:b/>
          <w:i/>
          <w:sz w:val="22"/>
          <w:szCs w:val="22"/>
        </w:rPr>
        <w:t>Disclaimer:</w:t>
      </w:r>
    </w:p>
    <w:p w14:paraId="1C24B72C" w14:textId="77777777" w:rsidR="007E7F62" w:rsidRDefault="007E7F62" w:rsidP="009E3F16">
      <w:pPr>
        <w:rPr>
          <w:rFonts w:ascii="Georgia" w:hAnsi="Georgia"/>
          <w:sz w:val="22"/>
          <w:szCs w:val="22"/>
        </w:rPr>
      </w:pPr>
    </w:p>
    <w:p w14:paraId="4793DCF0" w14:textId="49DC3618" w:rsidR="007E7F62" w:rsidRPr="007E7F62" w:rsidRDefault="007E7F62" w:rsidP="009E3F16">
      <w:pPr>
        <w:rPr>
          <w:rFonts w:ascii="Georgia" w:hAnsi="Georgia"/>
          <w:sz w:val="22"/>
          <w:szCs w:val="22"/>
        </w:rPr>
      </w:pPr>
      <w:r>
        <w:rPr>
          <w:rFonts w:ascii="Georgia" w:hAnsi="Georgia"/>
          <w:sz w:val="22"/>
          <w:szCs w:val="22"/>
        </w:rPr>
        <w:t>This syllabus m</w:t>
      </w:r>
      <w:r w:rsidR="00713033">
        <w:rPr>
          <w:rFonts w:ascii="Georgia" w:hAnsi="Georgia"/>
          <w:sz w:val="22"/>
          <w:szCs w:val="22"/>
        </w:rPr>
        <w:t>ay</w:t>
      </w:r>
      <w:r>
        <w:rPr>
          <w:rFonts w:ascii="Georgia" w:hAnsi="Georgia"/>
          <w:sz w:val="22"/>
          <w:szCs w:val="22"/>
        </w:rPr>
        <w:t xml:space="preserve"> be altered if </w:t>
      </w:r>
      <w:proofErr w:type="gramStart"/>
      <w:r>
        <w:rPr>
          <w:rFonts w:ascii="Georgia" w:hAnsi="Georgia"/>
          <w:sz w:val="22"/>
          <w:szCs w:val="22"/>
        </w:rPr>
        <w:t>necessary</w:t>
      </w:r>
      <w:proofErr w:type="gramEnd"/>
      <w:r>
        <w:rPr>
          <w:rFonts w:ascii="Georgia" w:hAnsi="Georgia"/>
          <w:sz w:val="22"/>
          <w:szCs w:val="22"/>
        </w:rPr>
        <w:t xml:space="preserve"> to achieve the goals and objectives of this class.  </w:t>
      </w:r>
    </w:p>
    <w:p w14:paraId="0E8FC7BF" w14:textId="77777777" w:rsidR="00FB3C07" w:rsidRPr="00F74F7A" w:rsidRDefault="00FB3C07" w:rsidP="00FB3C07">
      <w:pPr>
        <w:tabs>
          <w:tab w:val="left" w:pos="3885"/>
        </w:tabs>
        <w:rPr>
          <w:rFonts w:ascii="Georgia" w:hAnsi="Georgia"/>
        </w:rPr>
      </w:pPr>
      <w:r w:rsidRPr="00F74F7A">
        <w:rPr>
          <w:rFonts w:ascii="Georgia" w:hAnsi="Georgia"/>
        </w:rPr>
        <w:tab/>
      </w:r>
      <w:r w:rsidRPr="00F74F7A">
        <w:rPr>
          <w:rFonts w:ascii="Georgia" w:hAnsi="Georgia"/>
        </w:rPr>
        <w:tab/>
      </w:r>
      <w:r w:rsidRPr="00F74F7A">
        <w:rPr>
          <w:rFonts w:ascii="Georgia" w:hAnsi="Georgia"/>
        </w:rPr>
        <w:tab/>
        <w:t xml:space="preserve">    </w:t>
      </w:r>
    </w:p>
    <w:p w14:paraId="630F31BB" w14:textId="449DB009" w:rsidR="00AD4EAA" w:rsidRDefault="00AD4EAA">
      <w:pPr>
        <w:spacing w:after="200" w:line="276" w:lineRule="auto"/>
        <w:rPr>
          <w:rFonts w:ascii="Georgia" w:hAnsi="Georgia"/>
          <w:b/>
        </w:rPr>
      </w:pPr>
    </w:p>
    <w:p w14:paraId="70773324" w14:textId="27F1DF2B" w:rsidR="008C0D4E" w:rsidRDefault="008C0D4E">
      <w:pPr>
        <w:spacing w:after="200" w:line="276" w:lineRule="auto"/>
        <w:rPr>
          <w:rFonts w:ascii="Georgia" w:hAnsi="Georgia"/>
          <w:b/>
        </w:rPr>
      </w:pPr>
    </w:p>
    <w:p w14:paraId="050B4E77" w14:textId="1DCDD68B" w:rsidR="008C0D4E" w:rsidRDefault="008C0D4E">
      <w:pPr>
        <w:spacing w:after="200" w:line="276" w:lineRule="auto"/>
        <w:rPr>
          <w:rFonts w:ascii="Georgia" w:hAnsi="Georgia"/>
          <w:b/>
        </w:rPr>
      </w:pPr>
    </w:p>
    <w:p w14:paraId="7CAC4585" w14:textId="77F3F3E7" w:rsidR="008C0D4E" w:rsidRDefault="008C0D4E">
      <w:pPr>
        <w:spacing w:after="200" w:line="276" w:lineRule="auto"/>
        <w:rPr>
          <w:rFonts w:ascii="Georgia" w:hAnsi="Georgia"/>
          <w:b/>
        </w:rPr>
      </w:pPr>
    </w:p>
    <w:p w14:paraId="64E0D708" w14:textId="77777777" w:rsidR="008C0D4E" w:rsidRDefault="008C0D4E">
      <w:pPr>
        <w:spacing w:after="200" w:line="276" w:lineRule="auto"/>
        <w:rPr>
          <w:rFonts w:ascii="Georgia" w:hAnsi="Georgia"/>
          <w:b/>
        </w:rPr>
      </w:pPr>
    </w:p>
    <w:p w14:paraId="58F3C02E" w14:textId="77777777" w:rsidR="00AD4EAA" w:rsidRDefault="00AD4EAA">
      <w:pPr>
        <w:spacing w:after="200" w:line="276" w:lineRule="auto"/>
        <w:rPr>
          <w:rFonts w:ascii="Georgia" w:hAnsi="Georgia"/>
          <w:b/>
        </w:rPr>
      </w:pPr>
    </w:p>
    <w:p w14:paraId="1A20781C" w14:textId="77777777" w:rsidR="00AD4EAA" w:rsidRDefault="00AD4EAA">
      <w:pPr>
        <w:spacing w:after="200" w:line="276" w:lineRule="auto"/>
        <w:rPr>
          <w:rFonts w:ascii="Georgia" w:hAnsi="Georgia"/>
          <w:b/>
        </w:rPr>
      </w:pPr>
    </w:p>
    <w:p w14:paraId="6AAC8404" w14:textId="77777777" w:rsidR="008C2D19" w:rsidRDefault="008C2D19">
      <w:pPr>
        <w:spacing w:after="200" w:line="276" w:lineRule="auto"/>
        <w:rPr>
          <w:rFonts w:ascii="Georgia" w:hAnsi="Georgia"/>
          <w:b/>
        </w:rPr>
      </w:pPr>
    </w:p>
    <w:p w14:paraId="3EA73A83" w14:textId="77777777" w:rsidR="00EB5B26" w:rsidRPr="00811B6C" w:rsidRDefault="00EB5B26" w:rsidP="00EB5B26">
      <w:pPr>
        <w:jc w:val="center"/>
        <w:rPr>
          <w:rFonts w:ascii="Georgia" w:hAnsi="Georgia"/>
          <w:b/>
          <w:sz w:val="28"/>
          <w:szCs w:val="32"/>
        </w:rPr>
      </w:pPr>
      <w:r w:rsidRPr="00811B6C">
        <w:rPr>
          <w:rFonts w:ascii="Georgia" w:hAnsi="Georgia"/>
          <w:b/>
          <w:noProof/>
          <w:sz w:val="28"/>
          <w:szCs w:val="32"/>
        </w:rPr>
        <w:lastRenderedPageBreak/>
        <w:drawing>
          <wp:anchor distT="0" distB="0" distL="114300" distR="114300" simplePos="0" relativeHeight="251662336" behindDoc="1" locked="0" layoutInCell="1" allowOverlap="1" wp14:anchorId="2A525084" wp14:editId="32E799F7">
            <wp:simplePos x="0" y="0"/>
            <wp:positionH relativeFrom="column">
              <wp:posOffset>5141595</wp:posOffset>
            </wp:positionH>
            <wp:positionV relativeFrom="paragraph">
              <wp:posOffset>-356235</wp:posOffset>
            </wp:positionV>
            <wp:extent cx="819150" cy="1009650"/>
            <wp:effectExtent l="0" t="0" r="0" b="0"/>
            <wp:wrapNone/>
            <wp:docPr id="3" name="Picture 1" descr="C:\Documents and Settings\MAC14309\Local Settings\Temporary Internet Files\Content.IE5\DYBXGR31\MC9000169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C14309\Local Settings\Temporary Internet Files\Content.IE5\DYBXGR31\MC900016989[1].wmf"/>
                    <pic:cNvPicPr>
                      <a:picLocks noChangeAspect="1" noChangeArrowheads="1"/>
                    </pic:cNvPicPr>
                  </pic:nvPicPr>
                  <pic:blipFill>
                    <a:blip r:embed="rId13" cstate="print"/>
                    <a:srcRect/>
                    <a:stretch>
                      <a:fillRect/>
                    </a:stretch>
                  </pic:blipFill>
                  <pic:spPr bwMode="auto">
                    <a:xfrm>
                      <a:off x="0" y="0"/>
                      <a:ext cx="819150" cy="1009650"/>
                    </a:xfrm>
                    <a:prstGeom prst="rect">
                      <a:avLst/>
                    </a:prstGeom>
                    <a:noFill/>
                    <a:ln w="9525">
                      <a:noFill/>
                      <a:miter lim="800000"/>
                      <a:headEnd/>
                      <a:tailEnd/>
                    </a:ln>
                  </pic:spPr>
                </pic:pic>
              </a:graphicData>
            </a:graphic>
          </wp:anchor>
        </w:drawing>
      </w:r>
      <w:r w:rsidRPr="00811B6C">
        <w:rPr>
          <w:rFonts w:ascii="Georgia" w:hAnsi="Georgia"/>
          <w:b/>
          <w:sz w:val="28"/>
          <w:szCs w:val="32"/>
        </w:rPr>
        <w:t>7</w:t>
      </w:r>
      <w:r w:rsidRPr="00811B6C">
        <w:rPr>
          <w:rFonts w:ascii="Georgia" w:hAnsi="Georgia"/>
          <w:b/>
          <w:sz w:val="28"/>
          <w:szCs w:val="32"/>
          <w:vertAlign w:val="superscript"/>
        </w:rPr>
        <w:t>th</w:t>
      </w:r>
      <w:r w:rsidRPr="00811B6C">
        <w:rPr>
          <w:rFonts w:ascii="Georgia" w:hAnsi="Georgia"/>
          <w:b/>
          <w:sz w:val="28"/>
          <w:szCs w:val="32"/>
        </w:rPr>
        <w:t xml:space="preserve"> Grade SS Syllabus—In a Nutshell</w:t>
      </w:r>
    </w:p>
    <w:p w14:paraId="307C9AFE" w14:textId="77777777" w:rsidR="00EB5B26" w:rsidRPr="00811B6C" w:rsidRDefault="00EB5B26" w:rsidP="00EB5B26">
      <w:pPr>
        <w:jc w:val="center"/>
        <w:rPr>
          <w:rFonts w:ascii="Georgia" w:hAnsi="Georgia"/>
          <w:b/>
          <w:sz w:val="28"/>
          <w:szCs w:val="32"/>
        </w:rPr>
      </w:pPr>
    </w:p>
    <w:p w14:paraId="3752CF3A" w14:textId="77777777" w:rsidR="00EB5B26" w:rsidRPr="0006213D" w:rsidRDefault="00EB5B26" w:rsidP="00EB5B26">
      <w:pPr>
        <w:rPr>
          <w:rFonts w:ascii="Georgia" w:hAnsi="Georgia"/>
        </w:rPr>
      </w:pPr>
      <w:r w:rsidRPr="0006213D">
        <w:rPr>
          <w:rFonts w:ascii="Georgia" w:hAnsi="Georgia"/>
          <w:b/>
        </w:rPr>
        <w:t xml:space="preserve">Behavior Expectations:  </w:t>
      </w:r>
      <w:r w:rsidRPr="0006213D">
        <w:rPr>
          <w:rFonts w:ascii="Georgia" w:hAnsi="Georgia"/>
        </w:rPr>
        <w:t>Be respectful and be responsible!</w:t>
      </w:r>
    </w:p>
    <w:p w14:paraId="7EE4AC73" w14:textId="77777777" w:rsidR="00EB5B26" w:rsidRPr="0006213D" w:rsidRDefault="00EB5B26" w:rsidP="00EB5B26">
      <w:pPr>
        <w:rPr>
          <w:rFonts w:ascii="Georgia" w:hAnsi="Georgia"/>
        </w:rPr>
      </w:pPr>
    </w:p>
    <w:tbl>
      <w:tblPr>
        <w:tblpPr w:leftFromText="180" w:rightFromText="180" w:vertAnchor="text" w:horzAnchor="page" w:tblpX="356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EB5B26" w:rsidRPr="0006213D" w14:paraId="779BD9C6" w14:textId="77777777" w:rsidTr="0039028C">
        <w:tc>
          <w:tcPr>
            <w:tcW w:w="2952" w:type="dxa"/>
          </w:tcPr>
          <w:p w14:paraId="25B8A374" w14:textId="77777777" w:rsidR="00EB5B26" w:rsidRPr="0006213D" w:rsidRDefault="00EB5B26" w:rsidP="0039028C">
            <w:pPr>
              <w:rPr>
                <w:rFonts w:ascii="Georgia" w:hAnsi="Georgia"/>
              </w:rPr>
            </w:pPr>
            <w:r w:rsidRPr="0006213D">
              <w:rPr>
                <w:rFonts w:ascii="Georgia" w:hAnsi="Georgia"/>
              </w:rPr>
              <w:t>One class period late</w:t>
            </w:r>
          </w:p>
        </w:tc>
        <w:tc>
          <w:tcPr>
            <w:tcW w:w="2952" w:type="dxa"/>
          </w:tcPr>
          <w:p w14:paraId="37634D5E" w14:textId="1CB1CD44" w:rsidR="00EB5B26" w:rsidRPr="0006213D" w:rsidRDefault="00EB5B26" w:rsidP="0039028C">
            <w:pPr>
              <w:rPr>
                <w:rFonts w:ascii="Georgia" w:hAnsi="Georgia"/>
              </w:rPr>
            </w:pPr>
            <w:r w:rsidRPr="0006213D">
              <w:rPr>
                <w:rFonts w:ascii="Georgia" w:hAnsi="Georgia"/>
              </w:rPr>
              <w:t>Minus 1</w:t>
            </w:r>
            <w:r w:rsidR="00F8364B">
              <w:rPr>
                <w:rFonts w:ascii="Georgia" w:hAnsi="Georgia"/>
              </w:rPr>
              <w:t>0 points</w:t>
            </w:r>
          </w:p>
        </w:tc>
      </w:tr>
      <w:tr w:rsidR="00EB5B26" w:rsidRPr="0006213D" w14:paraId="4144B740" w14:textId="77777777" w:rsidTr="0039028C">
        <w:tc>
          <w:tcPr>
            <w:tcW w:w="2952" w:type="dxa"/>
          </w:tcPr>
          <w:p w14:paraId="30FE7DD6" w14:textId="77777777" w:rsidR="00EB5B26" w:rsidRPr="0006213D" w:rsidRDefault="00EB5B26" w:rsidP="0039028C">
            <w:pPr>
              <w:rPr>
                <w:rFonts w:ascii="Georgia" w:hAnsi="Georgia"/>
              </w:rPr>
            </w:pPr>
            <w:r w:rsidRPr="0006213D">
              <w:rPr>
                <w:rFonts w:ascii="Georgia" w:hAnsi="Georgia"/>
              </w:rPr>
              <w:t>2 class periods late</w:t>
            </w:r>
          </w:p>
        </w:tc>
        <w:tc>
          <w:tcPr>
            <w:tcW w:w="2952" w:type="dxa"/>
          </w:tcPr>
          <w:p w14:paraId="2E2E4CCA" w14:textId="56CC9D07" w:rsidR="00EB5B26" w:rsidRPr="0006213D" w:rsidRDefault="00EB5B26" w:rsidP="0039028C">
            <w:pPr>
              <w:rPr>
                <w:rFonts w:ascii="Georgia" w:hAnsi="Georgia"/>
              </w:rPr>
            </w:pPr>
            <w:r w:rsidRPr="0006213D">
              <w:rPr>
                <w:rFonts w:ascii="Georgia" w:hAnsi="Georgia"/>
              </w:rPr>
              <w:t xml:space="preserve">Minus </w:t>
            </w:r>
            <w:r w:rsidR="00F8364B">
              <w:rPr>
                <w:rFonts w:ascii="Georgia" w:hAnsi="Georgia"/>
              </w:rPr>
              <w:t>20 points</w:t>
            </w:r>
          </w:p>
        </w:tc>
      </w:tr>
      <w:tr w:rsidR="00EB5B26" w:rsidRPr="0006213D" w14:paraId="0D1880AE" w14:textId="77777777" w:rsidTr="0039028C">
        <w:tc>
          <w:tcPr>
            <w:tcW w:w="2952" w:type="dxa"/>
          </w:tcPr>
          <w:p w14:paraId="0436F23D" w14:textId="77777777" w:rsidR="00EB5B26" w:rsidRPr="0006213D" w:rsidRDefault="00EB5B26" w:rsidP="0039028C">
            <w:pPr>
              <w:rPr>
                <w:rFonts w:ascii="Georgia" w:hAnsi="Georgia"/>
              </w:rPr>
            </w:pPr>
            <w:r w:rsidRPr="0006213D">
              <w:rPr>
                <w:rFonts w:ascii="Georgia" w:hAnsi="Georgia"/>
              </w:rPr>
              <w:t>3 to 5 class periods late</w:t>
            </w:r>
          </w:p>
        </w:tc>
        <w:tc>
          <w:tcPr>
            <w:tcW w:w="2952" w:type="dxa"/>
          </w:tcPr>
          <w:p w14:paraId="1BF7D0F8" w14:textId="159F654D" w:rsidR="00EB5B26" w:rsidRPr="0006213D" w:rsidRDefault="00EB5B26" w:rsidP="00F8364B">
            <w:pPr>
              <w:rPr>
                <w:rFonts w:ascii="Georgia" w:hAnsi="Georgia"/>
              </w:rPr>
            </w:pPr>
            <w:r w:rsidRPr="0006213D">
              <w:rPr>
                <w:rFonts w:ascii="Georgia" w:hAnsi="Georgia"/>
              </w:rPr>
              <w:t xml:space="preserve">Minus </w:t>
            </w:r>
            <w:r w:rsidR="00F8364B">
              <w:rPr>
                <w:rFonts w:ascii="Georgia" w:hAnsi="Georgia"/>
              </w:rPr>
              <w:t>30 points</w:t>
            </w:r>
          </w:p>
        </w:tc>
      </w:tr>
    </w:tbl>
    <w:p w14:paraId="000D4ABD" w14:textId="77777777" w:rsidR="00EB5B26" w:rsidRPr="0006213D" w:rsidRDefault="00EB5B26" w:rsidP="00EB5B26">
      <w:pPr>
        <w:rPr>
          <w:rFonts w:ascii="Georgia" w:hAnsi="Georgia"/>
          <w:b/>
        </w:rPr>
      </w:pPr>
      <w:r w:rsidRPr="0006213D">
        <w:rPr>
          <w:rFonts w:ascii="Georgia" w:hAnsi="Georgia"/>
          <w:b/>
        </w:rPr>
        <w:t>Late work:</w:t>
      </w:r>
    </w:p>
    <w:p w14:paraId="18F8D8A1" w14:textId="77777777" w:rsidR="00EB5B26" w:rsidRPr="0006213D" w:rsidRDefault="00EB5B26" w:rsidP="00EB5B26">
      <w:pPr>
        <w:rPr>
          <w:rFonts w:ascii="Georgia" w:hAnsi="Georgia"/>
          <w:b/>
        </w:rPr>
      </w:pPr>
    </w:p>
    <w:p w14:paraId="1D9B5329" w14:textId="77777777" w:rsidR="00EB5B26" w:rsidRPr="0006213D" w:rsidRDefault="00EB5B26" w:rsidP="00EB5B26">
      <w:pPr>
        <w:rPr>
          <w:rFonts w:ascii="Georgia" w:hAnsi="Georgia"/>
          <w:b/>
        </w:rPr>
      </w:pPr>
    </w:p>
    <w:p w14:paraId="6AD215A4" w14:textId="77777777" w:rsidR="00EB5B26" w:rsidRPr="0006213D" w:rsidRDefault="00EB5B26" w:rsidP="00EB5B26">
      <w:pPr>
        <w:rPr>
          <w:rFonts w:ascii="Georgia" w:hAnsi="Georgia"/>
          <w:b/>
        </w:rPr>
      </w:pPr>
    </w:p>
    <w:p w14:paraId="189522BA" w14:textId="77777777" w:rsidR="00EB5B26" w:rsidRDefault="00EB5B26" w:rsidP="00EB5B26">
      <w:pPr>
        <w:rPr>
          <w:rFonts w:ascii="Georgia" w:hAnsi="Georgia"/>
          <w:b/>
        </w:rPr>
      </w:pPr>
    </w:p>
    <w:p w14:paraId="2C61EDA6" w14:textId="77777777" w:rsidR="00EB5B26" w:rsidRPr="0006213D" w:rsidRDefault="00EB5B26" w:rsidP="00EB5B26">
      <w:pPr>
        <w:rPr>
          <w:rFonts w:ascii="Georgia" w:hAnsi="Georgia"/>
          <w:b/>
        </w:rPr>
      </w:pPr>
      <w:r w:rsidRPr="0006213D">
        <w:rPr>
          <w:rFonts w:ascii="Georgia" w:hAnsi="Georgia"/>
          <w:b/>
        </w:rPr>
        <w:t>*Make-up work is YOUR responsibility!!!</w:t>
      </w:r>
    </w:p>
    <w:p w14:paraId="43E6B5FF" w14:textId="77777777" w:rsidR="00EB5B26" w:rsidRPr="0006213D" w:rsidRDefault="00EB5B26" w:rsidP="00EB5B26">
      <w:pPr>
        <w:rPr>
          <w:rFonts w:ascii="Georgia" w:hAnsi="Georgia"/>
          <w:b/>
        </w:rPr>
      </w:pPr>
    </w:p>
    <w:p w14:paraId="04E0D66D" w14:textId="77777777" w:rsidR="00EB5B26" w:rsidRPr="0006213D" w:rsidRDefault="00EB5B26" w:rsidP="00EB5B26">
      <w:pPr>
        <w:rPr>
          <w:rFonts w:ascii="Georgia" w:hAnsi="Georgia"/>
          <w:b/>
        </w:rPr>
      </w:pPr>
      <w:r w:rsidRPr="0006213D">
        <w:rPr>
          <w:rFonts w:ascii="Georgia" w:hAnsi="Georgia"/>
          <w:b/>
        </w:rPr>
        <w:t xml:space="preserve">Assignment Weights:      </w:t>
      </w:r>
    </w:p>
    <w:p w14:paraId="408EBE75" w14:textId="77777777" w:rsidR="00101594" w:rsidRPr="00F74F7A" w:rsidRDefault="00101594" w:rsidP="00101594">
      <w:pPr>
        <w:ind w:left="1440"/>
        <w:rPr>
          <w:rFonts w:ascii="Georgia" w:hAnsi="Georgia"/>
          <w:sz w:val="22"/>
          <w:szCs w:val="22"/>
        </w:rPr>
      </w:pPr>
      <w:r>
        <w:rPr>
          <w:rFonts w:ascii="Georgia" w:hAnsi="Georgia"/>
          <w:sz w:val="22"/>
          <w:szCs w:val="22"/>
        </w:rPr>
        <w:t xml:space="preserve">Summative Assessments (tests &amp; </w:t>
      </w:r>
      <w:proofErr w:type="gramStart"/>
      <w:r w:rsidRPr="00F74F7A">
        <w:rPr>
          <w:rFonts w:ascii="Georgia" w:hAnsi="Georgia"/>
          <w:sz w:val="22"/>
          <w:szCs w:val="22"/>
        </w:rPr>
        <w:t>projects)..........</w:t>
      </w:r>
      <w:r>
        <w:rPr>
          <w:rFonts w:ascii="Georgia" w:hAnsi="Georgia"/>
          <w:sz w:val="22"/>
          <w:szCs w:val="22"/>
        </w:rPr>
        <w:t>.....................</w:t>
      </w:r>
      <w:r w:rsidRPr="00F74F7A">
        <w:rPr>
          <w:rFonts w:ascii="Georgia" w:hAnsi="Georgia"/>
          <w:sz w:val="22"/>
          <w:szCs w:val="22"/>
        </w:rPr>
        <w:t>.......</w:t>
      </w:r>
      <w:proofErr w:type="gramEnd"/>
      <w:r w:rsidRPr="00F74F7A">
        <w:rPr>
          <w:rFonts w:ascii="Georgia" w:hAnsi="Georgia"/>
          <w:sz w:val="22"/>
          <w:szCs w:val="22"/>
        </w:rPr>
        <w:t>55%</w:t>
      </w:r>
    </w:p>
    <w:p w14:paraId="3F2D6472" w14:textId="77777777" w:rsidR="00101594" w:rsidRPr="00F74F7A" w:rsidRDefault="00101594" w:rsidP="00101594">
      <w:pPr>
        <w:rPr>
          <w:rFonts w:ascii="Georgia" w:hAnsi="Georgia"/>
          <w:sz w:val="22"/>
          <w:szCs w:val="22"/>
        </w:rPr>
      </w:pPr>
      <w:r w:rsidRPr="00F74F7A">
        <w:rPr>
          <w:rFonts w:ascii="Georgia" w:hAnsi="Georgia"/>
          <w:sz w:val="22"/>
          <w:szCs w:val="22"/>
        </w:rPr>
        <w:tab/>
      </w:r>
      <w:r w:rsidRPr="00F74F7A">
        <w:rPr>
          <w:rFonts w:ascii="Georgia" w:hAnsi="Georgia"/>
          <w:sz w:val="22"/>
          <w:szCs w:val="22"/>
        </w:rPr>
        <w:tab/>
      </w:r>
      <w:r>
        <w:rPr>
          <w:rFonts w:ascii="Georgia" w:hAnsi="Georgia"/>
          <w:sz w:val="22"/>
          <w:szCs w:val="22"/>
        </w:rPr>
        <w:t>Formative Assessment</w:t>
      </w:r>
      <w:r w:rsidR="00165AB6">
        <w:rPr>
          <w:rFonts w:ascii="Georgia" w:hAnsi="Georgia"/>
          <w:sz w:val="22"/>
          <w:szCs w:val="22"/>
        </w:rPr>
        <w:t>s</w:t>
      </w:r>
      <w:r>
        <w:rPr>
          <w:rFonts w:ascii="Georgia" w:hAnsi="Georgia"/>
          <w:sz w:val="22"/>
          <w:szCs w:val="22"/>
        </w:rPr>
        <w:t xml:space="preserve"> (classwork &amp; </w:t>
      </w:r>
      <w:proofErr w:type="gramStart"/>
      <w:r>
        <w:rPr>
          <w:rFonts w:ascii="Georgia" w:hAnsi="Georgia"/>
          <w:sz w:val="22"/>
          <w:szCs w:val="22"/>
        </w:rPr>
        <w:t>quizzes)…</w:t>
      </w:r>
      <w:proofErr w:type="gramEnd"/>
      <w:r>
        <w:rPr>
          <w:rFonts w:ascii="Georgia" w:hAnsi="Georgia"/>
          <w:sz w:val="22"/>
          <w:szCs w:val="22"/>
        </w:rPr>
        <w:t>………………………...40</w:t>
      </w:r>
      <w:r w:rsidRPr="00F74F7A">
        <w:rPr>
          <w:rFonts w:ascii="Georgia" w:hAnsi="Georgia"/>
          <w:sz w:val="22"/>
          <w:szCs w:val="22"/>
        </w:rPr>
        <w:t xml:space="preserve">%  </w:t>
      </w:r>
    </w:p>
    <w:p w14:paraId="4B73505D" w14:textId="77777777" w:rsidR="00101594" w:rsidRPr="00F74F7A" w:rsidRDefault="00101594" w:rsidP="00101594">
      <w:pPr>
        <w:ind w:left="1440"/>
        <w:rPr>
          <w:rFonts w:ascii="Georgia" w:hAnsi="Georgia"/>
          <w:sz w:val="22"/>
          <w:szCs w:val="22"/>
        </w:rPr>
      </w:pPr>
      <w:r w:rsidRPr="00F74F7A">
        <w:rPr>
          <w:rFonts w:ascii="Georgia" w:hAnsi="Georgia"/>
          <w:sz w:val="22"/>
          <w:szCs w:val="22"/>
        </w:rPr>
        <w:t>Homework</w:t>
      </w:r>
      <w:r>
        <w:rPr>
          <w:rFonts w:ascii="Georgia" w:hAnsi="Georgia"/>
          <w:sz w:val="22"/>
          <w:szCs w:val="22"/>
        </w:rPr>
        <w:t>………………………………………………………………………………5</w:t>
      </w:r>
      <w:r w:rsidRPr="00F74F7A">
        <w:rPr>
          <w:rFonts w:ascii="Georgia" w:hAnsi="Georgia"/>
          <w:sz w:val="22"/>
          <w:szCs w:val="22"/>
        </w:rPr>
        <w:t>%</w:t>
      </w:r>
    </w:p>
    <w:p w14:paraId="21DEEFA8" w14:textId="77777777" w:rsidR="00EB5B26" w:rsidRPr="0006213D" w:rsidRDefault="00EB5B26" w:rsidP="00EB5B26">
      <w:pPr>
        <w:rPr>
          <w:rFonts w:ascii="Georgia" w:hAnsi="Georgia"/>
        </w:rPr>
      </w:pPr>
    </w:p>
    <w:p w14:paraId="009CBAC7" w14:textId="77777777" w:rsidR="00EB5B26" w:rsidRPr="0006213D" w:rsidRDefault="00EB5B26" w:rsidP="00EB5B26">
      <w:pPr>
        <w:rPr>
          <w:rFonts w:ascii="Georgia" w:hAnsi="Georgia"/>
        </w:rPr>
      </w:pPr>
    </w:p>
    <w:p w14:paraId="17B6275B" w14:textId="77777777" w:rsidR="00EB5B26" w:rsidRDefault="00EB5B26" w:rsidP="00EB5B26">
      <w:pPr>
        <w:rPr>
          <w:rFonts w:ascii="Georgia" w:hAnsi="Georgia"/>
          <w:b/>
        </w:rPr>
      </w:pPr>
      <w:r w:rsidRPr="0006213D">
        <w:rPr>
          <w:rFonts w:ascii="Georgia" w:hAnsi="Georgia"/>
          <w:b/>
        </w:rPr>
        <w:t xml:space="preserve">Student Signature: </w:t>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sidRPr="0006213D">
        <w:rPr>
          <w:rFonts w:ascii="Georgia" w:hAnsi="Georgia"/>
          <w:b/>
        </w:rPr>
        <w:softHyphen/>
      </w:r>
      <w:r>
        <w:rPr>
          <w:rFonts w:ascii="Georgia" w:hAnsi="Georgia"/>
          <w:b/>
        </w:rPr>
        <w:t>______________________</w:t>
      </w:r>
      <w:r w:rsidRPr="0006213D">
        <w:rPr>
          <w:rFonts w:ascii="Georgia" w:hAnsi="Georgia"/>
          <w:b/>
        </w:rPr>
        <w:t>__ Date: _________</w:t>
      </w:r>
    </w:p>
    <w:p w14:paraId="42109757" w14:textId="77777777" w:rsidR="00101594" w:rsidRDefault="00101594" w:rsidP="00EB5B26">
      <w:pPr>
        <w:rPr>
          <w:rFonts w:ascii="Georgia" w:hAnsi="Georgia"/>
          <w:b/>
        </w:rPr>
      </w:pPr>
    </w:p>
    <w:p w14:paraId="38799D53" w14:textId="77777777" w:rsidR="008C0D4E" w:rsidRPr="0006213D" w:rsidRDefault="008C0D4E" w:rsidP="008C0D4E">
      <w:pPr>
        <w:rPr>
          <w:rFonts w:ascii="Georgia" w:hAnsi="Georgia"/>
          <w:b/>
        </w:rPr>
      </w:pPr>
      <w:r w:rsidRPr="0006213D">
        <w:rPr>
          <w:rFonts w:ascii="Georgia" w:hAnsi="Georgia"/>
          <w:b/>
        </w:rPr>
        <w:t>Parent/Guardian Name: _________________________</w:t>
      </w:r>
    </w:p>
    <w:p w14:paraId="2C9541E9" w14:textId="77777777" w:rsidR="008C0D4E" w:rsidRPr="0006213D" w:rsidRDefault="008C0D4E" w:rsidP="008C0D4E">
      <w:pPr>
        <w:rPr>
          <w:rFonts w:ascii="Georgia" w:hAnsi="Georgia"/>
          <w:b/>
        </w:rPr>
      </w:pPr>
    </w:p>
    <w:p w14:paraId="750E496E" w14:textId="77777777" w:rsidR="008C0D4E" w:rsidRPr="0006213D" w:rsidRDefault="008C0D4E" w:rsidP="008C0D4E">
      <w:pPr>
        <w:rPr>
          <w:rFonts w:ascii="Georgia" w:hAnsi="Georgia"/>
          <w:b/>
        </w:rPr>
      </w:pPr>
      <w:r w:rsidRPr="0006213D">
        <w:rPr>
          <w:rFonts w:ascii="Georgia" w:hAnsi="Georgia"/>
          <w:b/>
        </w:rPr>
        <w:t>Parent Signature:   ________</w:t>
      </w:r>
      <w:r>
        <w:rPr>
          <w:rFonts w:ascii="Georgia" w:hAnsi="Georgia"/>
          <w:b/>
        </w:rPr>
        <w:t>__________________</w:t>
      </w:r>
      <w:r w:rsidRPr="0006213D">
        <w:rPr>
          <w:rFonts w:ascii="Georgia" w:hAnsi="Georgia"/>
          <w:b/>
        </w:rPr>
        <w:t xml:space="preserve"> Date: _______</w:t>
      </w:r>
    </w:p>
    <w:p w14:paraId="4023ED3C" w14:textId="77777777" w:rsidR="008C0D4E" w:rsidRPr="0006213D" w:rsidRDefault="008C0D4E" w:rsidP="008C0D4E">
      <w:pPr>
        <w:rPr>
          <w:rFonts w:ascii="Georgia" w:hAnsi="Georgia"/>
          <w:b/>
        </w:rPr>
      </w:pPr>
    </w:p>
    <w:p w14:paraId="3D50DC68" w14:textId="77777777" w:rsidR="008C0D4E" w:rsidRDefault="008C0D4E" w:rsidP="008C0D4E">
      <w:pPr>
        <w:spacing w:after="200" w:line="276" w:lineRule="auto"/>
        <w:rPr>
          <w:rFonts w:ascii="Georgia" w:hAnsi="Georgia"/>
          <w:b/>
        </w:rPr>
      </w:pPr>
      <w:r>
        <w:rPr>
          <w:rFonts w:ascii="Georgia" w:hAnsi="Georgia"/>
          <w:b/>
        </w:rPr>
        <w:t>Preferred Email Address: _____________________</w:t>
      </w:r>
      <w:r w:rsidRPr="0006213D">
        <w:rPr>
          <w:rFonts w:ascii="Georgia" w:hAnsi="Georgia"/>
          <w:b/>
        </w:rPr>
        <w:t>____________</w:t>
      </w:r>
    </w:p>
    <w:p w14:paraId="0C964A1F" w14:textId="77777777" w:rsidR="00EB5B26" w:rsidRPr="00811B6C" w:rsidRDefault="00EB5B26" w:rsidP="00EB5B26">
      <w:pPr>
        <w:rPr>
          <w:rFonts w:ascii="Georgia" w:hAnsi="Georgia"/>
          <w:b/>
          <w:sz w:val="22"/>
        </w:rPr>
      </w:pPr>
    </w:p>
    <w:p w14:paraId="7CA633B1" w14:textId="77777777" w:rsidR="008C2D19" w:rsidRDefault="008C2D19">
      <w:pPr>
        <w:spacing w:after="200" w:line="276" w:lineRule="auto"/>
        <w:rPr>
          <w:rFonts w:ascii="Georgia" w:hAnsi="Georgia"/>
          <w:b/>
        </w:rPr>
      </w:pPr>
    </w:p>
    <w:sectPr w:rsidR="008C2D19" w:rsidSect="00B40F77">
      <w:pgSz w:w="12240" w:h="15840"/>
      <w:pgMar w:top="1170" w:right="144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20D72"/>
    <w:multiLevelType w:val="hybridMultilevel"/>
    <w:tmpl w:val="36D8833E"/>
    <w:lvl w:ilvl="0" w:tplc="0F6AABE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16"/>
    <w:rsid w:val="0000432C"/>
    <w:rsid w:val="00014E00"/>
    <w:rsid w:val="00020FE9"/>
    <w:rsid w:val="000223C8"/>
    <w:rsid w:val="00022430"/>
    <w:rsid w:val="000318F8"/>
    <w:rsid w:val="0003699B"/>
    <w:rsid w:val="00037793"/>
    <w:rsid w:val="000404CE"/>
    <w:rsid w:val="000410E7"/>
    <w:rsid w:val="00043283"/>
    <w:rsid w:val="00043ABB"/>
    <w:rsid w:val="00045141"/>
    <w:rsid w:val="00053DE4"/>
    <w:rsid w:val="00055124"/>
    <w:rsid w:val="00062243"/>
    <w:rsid w:val="000657EA"/>
    <w:rsid w:val="00070782"/>
    <w:rsid w:val="00070F36"/>
    <w:rsid w:val="000743C4"/>
    <w:rsid w:val="00082911"/>
    <w:rsid w:val="000844D8"/>
    <w:rsid w:val="000862C9"/>
    <w:rsid w:val="00095A22"/>
    <w:rsid w:val="000A295D"/>
    <w:rsid w:val="000A2E14"/>
    <w:rsid w:val="000A5353"/>
    <w:rsid w:val="000B00F7"/>
    <w:rsid w:val="000B0659"/>
    <w:rsid w:val="000B0D08"/>
    <w:rsid w:val="000B1D83"/>
    <w:rsid w:val="000B24AD"/>
    <w:rsid w:val="000B2CB1"/>
    <w:rsid w:val="000B3346"/>
    <w:rsid w:val="000B47F2"/>
    <w:rsid w:val="000C38B2"/>
    <w:rsid w:val="000C7A3B"/>
    <w:rsid w:val="000D26D7"/>
    <w:rsid w:val="000E09F3"/>
    <w:rsid w:val="000E262C"/>
    <w:rsid w:val="000E5D8C"/>
    <w:rsid w:val="000F0442"/>
    <w:rsid w:val="000F57C0"/>
    <w:rsid w:val="00101594"/>
    <w:rsid w:val="00113351"/>
    <w:rsid w:val="001330FB"/>
    <w:rsid w:val="001339B0"/>
    <w:rsid w:val="00135A73"/>
    <w:rsid w:val="001372E6"/>
    <w:rsid w:val="00145580"/>
    <w:rsid w:val="00146C4F"/>
    <w:rsid w:val="00150BD5"/>
    <w:rsid w:val="001537B7"/>
    <w:rsid w:val="00155D74"/>
    <w:rsid w:val="001579D9"/>
    <w:rsid w:val="00161B2B"/>
    <w:rsid w:val="00162A00"/>
    <w:rsid w:val="00165AB6"/>
    <w:rsid w:val="0017109A"/>
    <w:rsid w:val="0017130F"/>
    <w:rsid w:val="00171D69"/>
    <w:rsid w:val="001809B5"/>
    <w:rsid w:val="00196EC8"/>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AAE"/>
    <w:rsid w:val="002555F6"/>
    <w:rsid w:val="002561CB"/>
    <w:rsid w:val="0026739F"/>
    <w:rsid w:val="0027161E"/>
    <w:rsid w:val="00273173"/>
    <w:rsid w:val="00276082"/>
    <w:rsid w:val="00287743"/>
    <w:rsid w:val="00290EF9"/>
    <w:rsid w:val="002917CC"/>
    <w:rsid w:val="002933A4"/>
    <w:rsid w:val="002A0BDB"/>
    <w:rsid w:val="002A1B14"/>
    <w:rsid w:val="002A1B35"/>
    <w:rsid w:val="002A4CAA"/>
    <w:rsid w:val="002B26F2"/>
    <w:rsid w:val="002B7BE9"/>
    <w:rsid w:val="002C2338"/>
    <w:rsid w:val="002C5277"/>
    <w:rsid w:val="002D1C1E"/>
    <w:rsid w:val="002D1D5B"/>
    <w:rsid w:val="002D29BD"/>
    <w:rsid w:val="002D4DAB"/>
    <w:rsid w:val="002D6630"/>
    <w:rsid w:val="002D6D45"/>
    <w:rsid w:val="002E1967"/>
    <w:rsid w:val="002E2C67"/>
    <w:rsid w:val="002F0430"/>
    <w:rsid w:val="002F1ECE"/>
    <w:rsid w:val="002F702F"/>
    <w:rsid w:val="00303055"/>
    <w:rsid w:val="003031AC"/>
    <w:rsid w:val="0031002D"/>
    <w:rsid w:val="00316F19"/>
    <w:rsid w:val="00317840"/>
    <w:rsid w:val="00322216"/>
    <w:rsid w:val="0033057F"/>
    <w:rsid w:val="003413C1"/>
    <w:rsid w:val="0034218F"/>
    <w:rsid w:val="003531A6"/>
    <w:rsid w:val="00356AEB"/>
    <w:rsid w:val="00360B21"/>
    <w:rsid w:val="00363865"/>
    <w:rsid w:val="00364037"/>
    <w:rsid w:val="00367595"/>
    <w:rsid w:val="00367810"/>
    <w:rsid w:val="003678DC"/>
    <w:rsid w:val="003859BD"/>
    <w:rsid w:val="00385D98"/>
    <w:rsid w:val="00386B95"/>
    <w:rsid w:val="00390D54"/>
    <w:rsid w:val="00394C62"/>
    <w:rsid w:val="0039596A"/>
    <w:rsid w:val="003A005F"/>
    <w:rsid w:val="003A3237"/>
    <w:rsid w:val="003A3A5B"/>
    <w:rsid w:val="003A4511"/>
    <w:rsid w:val="003B795A"/>
    <w:rsid w:val="003C0044"/>
    <w:rsid w:val="003C1E4F"/>
    <w:rsid w:val="003C5705"/>
    <w:rsid w:val="003C6E22"/>
    <w:rsid w:val="003D1544"/>
    <w:rsid w:val="003D7EDD"/>
    <w:rsid w:val="003E0825"/>
    <w:rsid w:val="003E47BF"/>
    <w:rsid w:val="003F16F1"/>
    <w:rsid w:val="003F3898"/>
    <w:rsid w:val="00400584"/>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6F10"/>
    <w:rsid w:val="00457A07"/>
    <w:rsid w:val="0046123B"/>
    <w:rsid w:val="00463630"/>
    <w:rsid w:val="00463854"/>
    <w:rsid w:val="00463F47"/>
    <w:rsid w:val="00463FA0"/>
    <w:rsid w:val="00467A88"/>
    <w:rsid w:val="004704BE"/>
    <w:rsid w:val="00471469"/>
    <w:rsid w:val="00476352"/>
    <w:rsid w:val="004766D1"/>
    <w:rsid w:val="0047781B"/>
    <w:rsid w:val="0048027F"/>
    <w:rsid w:val="004876DF"/>
    <w:rsid w:val="0049013F"/>
    <w:rsid w:val="00492309"/>
    <w:rsid w:val="00493690"/>
    <w:rsid w:val="00496AE3"/>
    <w:rsid w:val="004A61A2"/>
    <w:rsid w:val="004A77EA"/>
    <w:rsid w:val="004B2F69"/>
    <w:rsid w:val="004B4235"/>
    <w:rsid w:val="004B598B"/>
    <w:rsid w:val="004B66FB"/>
    <w:rsid w:val="004C5B45"/>
    <w:rsid w:val="004C628E"/>
    <w:rsid w:val="004D014D"/>
    <w:rsid w:val="004D0C83"/>
    <w:rsid w:val="004D1655"/>
    <w:rsid w:val="004D2D44"/>
    <w:rsid w:val="004E3BAF"/>
    <w:rsid w:val="004F111C"/>
    <w:rsid w:val="00500BB8"/>
    <w:rsid w:val="00500FB8"/>
    <w:rsid w:val="00501E2C"/>
    <w:rsid w:val="00515909"/>
    <w:rsid w:val="00516E0D"/>
    <w:rsid w:val="00525A00"/>
    <w:rsid w:val="00531697"/>
    <w:rsid w:val="005325D1"/>
    <w:rsid w:val="005331D1"/>
    <w:rsid w:val="0053347F"/>
    <w:rsid w:val="00536DE8"/>
    <w:rsid w:val="00542F6C"/>
    <w:rsid w:val="00547C1E"/>
    <w:rsid w:val="00550BEC"/>
    <w:rsid w:val="00566377"/>
    <w:rsid w:val="00570EBF"/>
    <w:rsid w:val="00572E61"/>
    <w:rsid w:val="00573DEC"/>
    <w:rsid w:val="00576ACC"/>
    <w:rsid w:val="005803CA"/>
    <w:rsid w:val="00593F4F"/>
    <w:rsid w:val="0059720A"/>
    <w:rsid w:val="005A045F"/>
    <w:rsid w:val="005B3F2B"/>
    <w:rsid w:val="005B5FF0"/>
    <w:rsid w:val="005C0BF1"/>
    <w:rsid w:val="005C1B89"/>
    <w:rsid w:val="005C4645"/>
    <w:rsid w:val="005C4872"/>
    <w:rsid w:val="005D7FDF"/>
    <w:rsid w:val="005E660C"/>
    <w:rsid w:val="005F1CA6"/>
    <w:rsid w:val="005F4E14"/>
    <w:rsid w:val="006034A6"/>
    <w:rsid w:val="006119E1"/>
    <w:rsid w:val="00612B02"/>
    <w:rsid w:val="00613977"/>
    <w:rsid w:val="00624523"/>
    <w:rsid w:val="006264C5"/>
    <w:rsid w:val="00633D6D"/>
    <w:rsid w:val="0064174F"/>
    <w:rsid w:val="006468E9"/>
    <w:rsid w:val="00656572"/>
    <w:rsid w:val="006614C2"/>
    <w:rsid w:val="00661A78"/>
    <w:rsid w:val="00662AC7"/>
    <w:rsid w:val="006656DC"/>
    <w:rsid w:val="00672AC1"/>
    <w:rsid w:val="00672B6B"/>
    <w:rsid w:val="00685370"/>
    <w:rsid w:val="0069245D"/>
    <w:rsid w:val="006B0C8E"/>
    <w:rsid w:val="006B24E9"/>
    <w:rsid w:val="006B3B25"/>
    <w:rsid w:val="006B7C9C"/>
    <w:rsid w:val="006C0DB1"/>
    <w:rsid w:val="006C2957"/>
    <w:rsid w:val="006C387E"/>
    <w:rsid w:val="006D03F7"/>
    <w:rsid w:val="006D2A2F"/>
    <w:rsid w:val="006D3DC1"/>
    <w:rsid w:val="006E31F5"/>
    <w:rsid w:val="006F3705"/>
    <w:rsid w:val="006F3948"/>
    <w:rsid w:val="0070102D"/>
    <w:rsid w:val="00701C69"/>
    <w:rsid w:val="00702DBE"/>
    <w:rsid w:val="00711BAF"/>
    <w:rsid w:val="00713033"/>
    <w:rsid w:val="00713910"/>
    <w:rsid w:val="00713F56"/>
    <w:rsid w:val="00715F55"/>
    <w:rsid w:val="00716BB8"/>
    <w:rsid w:val="007256B4"/>
    <w:rsid w:val="00725F58"/>
    <w:rsid w:val="00730E0E"/>
    <w:rsid w:val="0073130B"/>
    <w:rsid w:val="007340BE"/>
    <w:rsid w:val="007353D1"/>
    <w:rsid w:val="00735B61"/>
    <w:rsid w:val="00735F11"/>
    <w:rsid w:val="00741686"/>
    <w:rsid w:val="00743F1D"/>
    <w:rsid w:val="00750CF3"/>
    <w:rsid w:val="007541A3"/>
    <w:rsid w:val="00756CF5"/>
    <w:rsid w:val="00762C93"/>
    <w:rsid w:val="0077089F"/>
    <w:rsid w:val="00774455"/>
    <w:rsid w:val="00776004"/>
    <w:rsid w:val="0077654E"/>
    <w:rsid w:val="007776FC"/>
    <w:rsid w:val="007840C2"/>
    <w:rsid w:val="0078796D"/>
    <w:rsid w:val="00787E9A"/>
    <w:rsid w:val="00793243"/>
    <w:rsid w:val="007A5D0F"/>
    <w:rsid w:val="007A647C"/>
    <w:rsid w:val="007B420E"/>
    <w:rsid w:val="007B7DB0"/>
    <w:rsid w:val="007C6F32"/>
    <w:rsid w:val="007D4290"/>
    <w:rsid w:val="007D58B9"/>
    <w:rsid w:val="007D7006"/>
    <w:rsid w:val="007E75A9"/>
    <w:rsid w:val="007E7F62"/>
    <w:rsid w:val="007F03AC"/>
    <w:rsid w:val="007F31BB"/>
    <w:rsid w:val="00802404"/>
    <w:rsid w:val="008026C5"/>
    <w:rsid w:val="00804B64"/>
    <w:rsid w:val="00806568"/>
    <w:rsid w:val="00812704"/>
    <w:rsid w:val="00816E93"/>
    <w:rsid w:val="00831E97"/>
    <w:rsid w:val="0083258F"/>
    <w:rsid w:val="00836378"/>
    <w:rsid w:val="008370BE"/>
    <w:rsid w:val="008371C8"/>
    <w:rsid w:val="008425AB"/>
    <w:rsid w:val="008452A5"/>
    <w:rsid w:val="0086223D"/>
    <w:rsid w:val="00862ACE"/>
    <w:rsid w:val="00864F41"/>
    <w:rsid w:val="0086578A"/>
    <w:rsid w:val="00866069"/>
    <w:rsid w:val="00866832"/>
    <w:rsid w:val="00867B4E"/>
    <w:rsid w:val="0088788B"/>
    <w:rsid w:val="00891528"/>
    <w:rsid w:val="00891D70"/>
    <w:rsid w:val="00892028"/>
    <w:rsid w:val="008934E7"/>
    <w:rsid w:val="008A0619"/>
    <w:rsid w:val="008A6962"/>
    <w:rsid w:val="008A6B9C"/>
    <w:rsid w:val="008B0673"/>
    <w:rsid w:val="008B17E7"/>
    <w:rsid w:val="008B23A3"/>
    <w:rsid w:val="008B3A47"/>
    <w:rsid w:val="008B665B"/>
    <w:rsid w:val="008C0D4E"/>
    <w:rsid w:val="008C1BE7"/>
    <w:rsid w:val="008C2D19"/>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4A04"/>
    <w:rsid w:val="00917CC8"/>
    <w:rsid w:val="00922881"/>
    <w:rsid w:val="009250E4"/>
    <w:rsid w:val="00931598"/>
    <w:rsid w:val="00935431"/>
    <w:rsid w:val="009414D4"/>
    <w:rsid w:val="00942C9E"/>
    <w:rsid w:val="00945F87"/>
    <w:rsid w:val="00947D46"/>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E81"/>
    <w:rsid w:val="00997C56"/>
    <w:rsid w:val="009A0AC1"/>
    <w:rsid w:val="009A11A4"/>
    <w:rsid w:val="009A3599"/>
    <w:rsid w:val="009A725C"/>
    <w:rsid w:val="009A7C9C"/>
    <w:rsid w:val="009B1E7B"/>
    <w:rsid w:val="009C44D4"/>
    <w:rsid w:val="009C6E26"/>
    <w:rsid w:val="009D0FB2"/>
    <w:rsid w:val="009D6324"/>
    <w:rsid w:val="009D63DA"/>
    <w:rsid w:val="009E3F16"/>
    <w:rsid w:val="009E3FA1"/>
    <w:rsid w:val="009F1F04"/>
    <w:rsid w:val="009F3664"/>
    <w:rsid w:val="009F43F2"/>
    <w:rsid w:val="00A1118A"/>
    <w:rsid w:val="00A353D4"/>
    <w:rsid w:val="00A46620"/>
    <w:rsid w:val="00A53532"/>
    <w:rsid w:val="00A5512C"/>
    <w:rsid w:val="00A56DE9"/>
    <w:rsid w:val="00A63437"/>
    <w:rsid w:val="00A63AA6"/>
    <w:rsid w:val="00A64973"/>
    <w:rsid w:val="00A67C83"/>
    <w:rsid w:val="00A73F11"/>
    <w:rsid w:val="00A75997"/>
    <w:rsid w:val="00AA2E53"/>
    <w:rsid w:val="00AA3166"/>
    <w:rsid w:val="00AA3743"/>
    <w:rsid w:val="00AB2B5B"/>
    <w:rsid w:val="00AB2DD3"/>
    <w:rsid w:val="00AB3808"/>
    <w:rsid w:val="00AC4D28"/>
    <w:rsid w:val="00AC6E04"/>
    <w:rsid w:val="00AD07B1"/>
    <w:rsid w:val="00AD4EAA"/>
    <w:rsid w:val="00AD77EC"/>
    <w:rsid w:val="00AE7683"/>
    <w:rsid w:val="00AF01DE"/>
    <w:rsid w:val="00AF272A"/>
    <w:rsid w:val="00AF5EB1"/>
    <w:rsid w:val="00B10182"/>
    <w:rsid w:val="00B127BC"/>
    <w:rsid w:val="00B12EED"/>
    <w:rsid w:val="00B13376"/>
    <w:rsid w:val="00B14B11"/>
    <w:rsid w:val="00B1520C"/>
    <w:rsid w:val="00B17A7F"/>
    <w:rsid w:val="00B22B5C"/>
    <w:rsid w:val="00B2694F"/>
    <w:rsid w:val="00B31D12"/>
    <w:rsid w:val="00B31FA8"/>
    <w:rsid w:val="00B32DDC"/>
    <w:rsid w:val="00B353CC"/>
    <w:rsid w:val="00B40F77"/>
    <w:rsid w:val="00B436F8"/>
    <w:rsid w:val="00B55ED4"/>
    <w:rsid w:val="00B5781D"/>
    <w:rsid w:val="00B61675"/>
    <w:rsid w:val="00B654D1"/>
    <w:rsid w:val="00B65A93"/>
    <w:rsid w:val="00B730C7"/>
    <w:rsid w:val="00B73B20"/>
    <w:rsid w:val="00B80833"/>
    <w:rsid w:val="00B815B3"/>
    <w:rsid w:val="00B81D1B"/>
    <w:rsid w:val="00B8545D"/>
    <w:rsid w:val="00B86B72"/>
    <w:rsid w:val="00B8743B"/>
    <w:rsid w:val="00B87B75"/>
    <w:rsid w:val="00B90AEB"/>
    <w:rsid w:val="00B935B0"/>
    <w:rsid w:val="00B95E29"/>
    <w:rsid w:val="00B9672B"/>
    <w:rsid w:val="00BA1703"/>
    <w:rsid w:val="00BA71B3"/>
    <w:rsid w:val="00BB00A3"/>
    <w:rsid w:val="00BB345F"/>
    <w:rsid w:val="00BC2D94"/>
    <w:rsid w:val="00BC6723"/>
    <w:rsid w:val="00BD0382"/>
    <w:rsid w:val="00BD05F3"/>
    <w:rsid w:val="00BE1191"/>
    <w:rsid w:val="00BE4BC0"/>
    <w:rsid w:val="00BE6274"/>
    <w:rsid w:val="00BE74EE"/>
    <w:rsid w:val="00BF1A79"/>
    <w:rsid w:val="00BF355E"/>
    <w:rsid w:val="00C04413"/>
    <w:rsid w:val="00C14999"/>
    <w:rsid w:val="00C22C44"/>
    <w:rsid w:val="00C242EA"/>
    <w:rsid w:val="00C2496A"/>
    <w:rsid w:val="00C344EB"/>
    <w:rsid w:val="00C35EE6"/>
    <w:rsid w:val="00C36741"/>
    <w:rsid w:val="00C42C02"/>
    <w:rsid w:val="00C44BAF"/>
    <w:rsid w:val="00C5061E"/>
    <w:rsid w:val="00C52236"/>
    <w:rsid w:val="00C540E9"/>
    <w:rsid w:val="00C5431C"/>
    <w:rsid w:val="00C556F6"/>
    <w:rsid w:val="00C641D5"/>
    <w:rsid w:val="00C64D4D"/>
    <w:rsid w:val="00C8233E"/>
    <w:rsid w:val="00C93244"/>
    <w:rsid w:val="00C93DC0"/>
    <w:rsid w:val="00CA0A87"/>
    <w:rsid w:val="00CA6C00"/>
    <w:rsid w:val="00CA6C42"/>
    <w:rsid w:val="00CB121A"/>
    <w:rsid w:val="00CC1385"/>
    <w:rsid w:val="00CC3043"/>
    <w:rsid w:val="00CC47C3"/>
    <w:rsid w:val="00CC602D"/>
    <w:rsid w:val="00CD1BB0"/>
    <w:rsid w:val="00CD20B7"/>
    <w:rsid w:val="00CD2436"/>
    <w:rsid w:val="00CE009C"/>
    <w:rsid w:val="00CF41FB"/>
    <w:rsid w:val="00CF6643"/>
    <w:rsid w:val="00D0320C"/>
    <w:rsid w:val="00D0470E"/>
    <w:rsid w:val="00D10A69"/>
    <w:rsid w:val="00D1275E"/>
    <w:rsid w:val="00D1393D"/>
    <w:rsid w:val="00D15D09"/>
    <w:rsid w:val="00D17973"/>
    <w:rsid w:val="00D2056A"/>
    <w:rsid w:val="00D25F48"/>
    <w:rsid w:val="00D3073C"/>
    <w:rsid w:val="00D320A9"/>
    <w:rsid w:val="00D35023"/>
    <w:rsid w:val="00D36703"/>
    <w:rsid w:val="00D4141F"/>
    <w:rsid w:val="00D425A1"/>
    <w:rsid w:val="00D45F52"/>
    <w:rsid w:val="00D46A39"/>
    <w:rsid w:val="00D62665"/>
    <w:rsid w:val="00D723DD"/>
    <w:rsid w:val="00D73077"/>
    <w:rsid w:val="00D7327B"/>
    <w:rsid w:val="00D73A9F"/>
    <w:rsid w:val="00D77620"/>
    <w:rsid w:val="00D856BD"/>
    <w:rsid w:val="00D94692"/>
    <w:rsid w:val="00D97BCE"/>
    <w:rsid w:val="00DA01A3"/>
    <w:rsid w:val="00DA4929"/>
    <w:rsid w:val="00DA5A09"/>
    <w:rsid w:val="00DA66B9"/>
    <w:rsid w:val="00DA765A"/>
    <w:rsid w:val="00DB268B"/>
    <w:rsid w:val="00DC0E1D"/>
    <w:rsid w:val="00DC37F1"/>
    <w:rsid w:val="00DC6F7E"/>
    <w:rsid w:val="00DD29F9"/>
    <w:rsid w:val="00DD68F9"/>
    <w:rsid w:val="00DD6A87"/>
    <w:rsid w:val="00DE358C"/>
    <w:rsid w:val="00DE47F3"/>
    <w:rsid w:val="00DF78F8"/>
    <w:rsid w:val="00E025B4"/>
    <w:rsid w:val="00E03BE0"/>
    <w:rsid w:val="00E03E5D"/>
    <w:rsid w:val="00E0425B"/>
    <w:rsid w:val="00E10300"/>
    <w:rsid w:val="00E10B9E"/>
    <w:rsid w:val="00E11945"/>
    <w:rsid w:val="00E20600"/>
    <w:rsid w:val="00E2146C"/>
    <w:rsid w:val="00E2463C"/>
    <w:rsid w:val="00E30042"/>
    <w:rsid w:val="00E3068C"/>
    <w:rsid w:val="00E3279E"/>
    <w:rsid w:val="00E33D8A"/>
    <w:rsid w:val="00E349EF"/>
    <w:rsid w:val="00E367D3"/>
    <w:rsid w:val="00E511CE"/>
    <w:rsid w:val="00E524B8"/>
    <w:rsid w:val="00E540FD"/>
    <w:rsid w:val="00E5498C"/>
    <w:rsid w:val="00E6199E"/>
    <w:rsid w:val="00E61E3D"/>
    <w:rsid w:val="00E629EA"/>
    <w:rsid w:val="00E62C41"/>
    <w:rsid w:val="00E678FC"/>
    <w:rsid w:val="00E735C2"/>
    <w:rsid w:val="00E75D36"/>
    <w:rsid w:val="00E83826"/>
    <w:rsid w:val="00E84265"/>
    <w:rsid w:val="00E94D0B"/>
    <w:rsid w:val="00E950D5"/>
    <w:rsid w:val="00EA3545"/>
    <w:rsid w:val="00EA76C0"/>
    <w:rsid w:val="00EB1BB2"/>
    <w:rsid w:val="00EB5B26"/>
    <w:rsid w:val="00EC0FAB"/>
    <w:rsid w:val="00EC1038"/>
    <w:rsid w:val="00EC2ECE"/>
    <w:rsid w:val="00EC4DF8"/>
    <w:rsid w:val="00ED1432"/>
    <w:rsid w:val="00ED48D0"/>
    <w:rsid w:val="00ED77CD"/>
    <w:rsid w:val="00ED7956"/>
    <w:rsid w:val="00ED7F4F"/>
    <w:rsid w:val="00EE21F7"/>
    <w:rsid w:val="00EE3468"/>
    <w:rsid w:val="00EE40BF"/>
    <w:rsid w:val="00EE4853"/>
    <w:rsid w:val="00EE48F0"/>
    <w:rsid w:val="00EE5BFE"/>
    <w:rsid w:val="00EE7C93"/>
    <w:rsid w:val="00EF154C"/>
    <w:rsid w:val="00EF27F3"/>
    <w:rsid w:val="00F00102"/>
    <w:rsid w:val="00F007F9"/>
    <w:rsid w:val="00F01F2F"/>
    <w:rsid w:val="00F03CC6"/>
    <w:rsid w:val="00F041E3"/>
    <w:rsid w:val="00F07127"/>
    <w:rsid w:val="00F13A92"/>
    <w:rsid w:val="00F14024"/>
    <w:rsid w:val="00F15969"/>
    <w:rsid w:val="00F17187"/>
    <w:rsid w:val="00F20638"/>
    <w:rsid w:val="00F220E3"/>
    <w:rsid w:val="00F259E9"/>
    <w:rsid w:val="00F26A1F"/>
    <w:rsid w:val="00F32DAB"/>
    <w:rsid w:val="00F34136"/>
    <w:rsid w:val="00F370F8"/>
    <w:rsid w:val="00F406C5"/>
    <w:rsid w:val="00F411C5"/>
    <w:rsid w:val="00F46FA0"/>
    <w:rsid w:val="00F502D9"/>
    <w:rsid w:val="00F515AF"/>
    <w:rsid w:val="00F521F2"/>
    <w:rsid w:val="00F55C2C"/>
    <w:rsid w:val="00F56E64"/>
    <w:rsid w:val="00F62192"/>
    <w:rsid w:val="00F63152"/>
    <w:rsid w:val="00F63BAB"/>
    <w:rsid w:val="00F65EDE"/>
    <w:rsid w:val="00F66205"/>
    <w:rsid w:val="00F66896"/>
    <w:rsid w:val="00F71E82"/>
    <w:rsid w:val="00F730EE"/>
    <w:rsid w:val="00F7361B"/>
    <w:rsid w:val="00F74009"/>
    <w:rsid w:val="00F74F7A"/>
    <w:rsid w:val="00F76D30"/>
    <w:rsid w:val="00F800E2"/>
    <w:rsid w:val="00F8364B"/>
    <w:rsid w:val="00F842E9"/>
    <w:rsid w:val="00F85F93"/>
    <w:rsid w:val="00F91BFB"/>
    <w:rsid w:val="00F94388"/>
    <w:rsid w:val="00F95DAF"/>
    <w:rsid w:val="00FB0737"/>
    <w:rsid w:val="00FB1FFE"/>
    <w:rsid w:val="00FB3C07"/>
    <w:rsid w:val="00FB3E7F"/>
    <w:rsid w:val="00FC0431"/>
    <w:rsid w:val="00FC2843"/>
    <w:rsid w:val="00FD3F63"/>
    <w:rsid w:val="00FD491B"/>
    <w:rsid w:val="00FD6526"/>
    <w:rsid w:val="00FE6AB6"/>
    <w:rsid w:val="00FF4611"/>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7B07"/>
  <w15:docId w15:val="{CFAC5101-3266-4392-BB50-93595F8A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character" w:styleId="Hyperlink">
    <w:name w:val="Hyperlink"/>
    <w:basedOn w:val="DefaultParagraphFont"/>
    <w:uiPriority w:val="99"/>
    <w:unhideWhenUsed/>
    <w:rsid w:val="00BE1191"/>
    <w:rPr>
      <w:color w:val="0000FF" w:themeColor="hyperlink"/>
      <w:u w:val="single"/>
    </w:rPr>
  </w:style>
  <w:style w:type="paragraph" w:styleId="BalloonText">
    <w:name w:val="Balloon Text"/>
    <w:basedOn w:val="Normal"/>
    <w:link w:val="BalloonTextChar"/>
    <w:uiPriority w:val="99"/>
    <w:semiHidden/>
    <w:unhideWhenUsed/>
    <w:rsid w:val="000404CE"/>
    <w:rPr>
      <w:rFonts w:ascii="Tahoma" w:hAnsi="Tahoma" w:cs="Tahoma"/>
      <w:sz w:val="16"/>
      <w:szCs w:val="16"/>
    </w:rPr>
  </w:style>
  <w:style w:type="character" w:customStyle="1" w:styleId="BalloonTextChar">
    <w:name w:val="Balloon Text Char"/>
    <w:basedOn w:val="DefaultParagraphFont"/>
    <w:link w:val="BalloonText"/>
    <w:uiPriority w:val="99"/>
    <w:semiHidden/>
    <w:rsid w:val="000404CE"/>
    <w:rPr>
      <w:rFonts w:ascii="Tahoma" w:eastAsia="Times New Roman" w:hAnsi="Tahoma" w:cs="Tahoma"/>
      <w:sz w:val="16"/>
      <w:szCs w:val="16"/>
    </w:rPr>
  </w:style>
  <w:style w:type="paragraph" w:styleId="ListParagraph">
    <w:name w:val="List Paragraph"/>
    <w:basedOn w:val="Normal"/>
    <w:uiPriority w:val="34"/>
    <w:qFormat/>
    <w:rsid w:val="00E61E3D"/>
    <w:pPr>
      <w:ind w:left="720"/>
      <w:contextualSpacing/>
    </w:pPr>
  </w:style>
  <w:style w:type="paragraph" w:styleId="NoSpacing">
    <w:name w:val="No Spacing"/>
    <w:uiPriority w:val="1"/>
    <w:qFormat/>
    <w:rsid w:val="00EB5B26"/>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4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orgiastandar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uckettsclass.weebly.com/" TargetMode="External"/><Relationship Id="rId4" Type="http://schemas.openxmlformats.org/officeDocument/2006/relationships/numbering" Target="numbering.xml"/><Relationship Id="rId9" Type="http://schemas.openxmlformats.org/officeDocument/2006/relationships/hyperlink" Target="mailto:lauren.puckett@cobbk1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6f92f66f72defd55d291281368289c0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68787f0d86e1ac38202c29be93ec5d2"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E9688-BD3E-4EDA-8263-58F4D8E768FC}">
  <ds:schemaRefs>
    <ds:schemaRef ds:uri="http://schemas.microsoft.com/sharepoint/v3/contenttype/forms"/>
  </ds:schemaRefs>
</ds:datastoreItem>
</file>

<file path=customXml/itemProps2.xml><?xml version="1.0" encoding="utf-8"?>
<ds:datastoreItem xmlns:ds="http://schemas.openxmlformats.org/officeDocument/2006/customXml" ds:itemID="{6A49D72B-68C4-4C04-82F6-95A43C8A2D93}">
  <ds:schemaRefs>
    <ds:schemaRef ds:uri="http://schemas.microsoft.com/office/2006/metadata/properties"/>
    <ds:schemaRef ds:uri="http://schemas.microsoft.com/office/infopath/2007/PartnerControls"/>
    <ds:schemaRef ds:uri="0e806270-d121-4cfa-8b9b-1627ac8bf0dd"/>
  </ds:schemaRefs>
</ds:datastoreItem>
</file>

<file path=customXml/itemProps3.xml><?xml version="1.0" encoding="utf-8"?>
<ds:datastoreItem xmlns:ds="http://schemas.openxmlformats.org/officeDocument/2006/customXml" ds:itemID="{7DF42FEE-946E-4837-94BF-D1FCC3334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Lauren Puckett</cp:lastModifiedBy>
  <cp:revision>4</cp:revision>
  <cp:lastPrinted>2014-08-01T17:08:00Z</cp:lastPrinted>
  <dcterms:created xsi:type="dcterms:W3CDTF">2019-07-30T13:17:00Z</dcterms:created>
  <dcterms:modified xsi:type="dcterms:W3CDTF">2019-08-05T17:31:00Z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